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1694584" w14:textId="77777777" w:rsidR="00251A4A" w:rsidRPr="007937C0" w:rsidRDefault="00251A4A" w:rsidP="00AF74F3">
      <w:pPr>
        <w:jc w:val="center"/>
        <w:rPr>
          <w:rFonts w:ascii="Arial" w:hAnsi="Arial" w:cs="Arial"/>
          <w:sz w:val="20"/>
          <w:szCs w:val="20"/>
        </w:rPr>
      </w:pPr>
      <w:r w:rsidRPr="007937C0">
        <w:rPr>
          <w:rFonts w:ascii="Arial" w:hAnsi="Arial" w:cs="Arial"/>
          <w:b/>
          <w:sz w:val="20"/>
          <w:szCs w:val="20"/>
        </w:rPr>
        <w:t>DERS BİLGİ FORMU</w:t>
      </w:r>
    </w:p>
    <w:tbl>
      <w:tblPr>
        <w:tblStyle w:val="TabloKlavuzu"/>
        <w:tblW w:w="0" w:type="auto"/>
        <w:tblLook w:val="04A0" w:firstRow="1" w:lastRow="0" w:firstColumn="1" w:lastColumn="0" w:noHBand="0" w:noVBand="1"/>
      </w:tblPr>
      <w:tblGrid>
        <w:gridCol w:w="2209"/>
        <w:gridCol w:w="2039"/>
        <w:gridCol w:w="1343"/>
        <w:gridCol w:w="1735"/>
        <w:gridCol w:w="1736"/>
      </w:tblGrid>
      <w:tr w:rsidR="00251A4A" w:rsidRPr="007937C0" w14:paraId="5AC46C93" w14:textId="77777777" w:rsidTr="00AF74F3">
        <w:trPr>
          <w:trHeight w:val="417"/>
        </w:trPr>
        <w:tc>
          <w:tcPr>
            <w:tcW w:w="2209" w:type="dxa"/>
            <w:shd w:val="clear" w:color="auto" w:fill="DBE5F1" w:themeFill="accent1" w:themeFillTint="33"/>
            <w:vAlign w:val="center"/>
          </w:tcPr>
          <w:p w14:paraId="1E9CD2CA" w14:textId="77777777" w:rsidR="00251A4A" w:rsidRPr="007937C0" w:rsidRDefault="00251A4A" w:rsidP="00AF74F3">
            <w:pPr>
              <w:spacing w:after="0"/>
              <w:rPr>
                <w:rFonts w:ascii="Arial" w:hAnsi="Arial" w:cs="Arial"/>
                <w:b/>
                <w:sz w:val="20"/>
                <w:szCs w:val="20"/>
              </w:rPr>
            </w:pPr>
            <w:r w:rsidRPr="007937C0">
              <w:rPr>
                <w:rFonts w:ascii="Arial" w:hAnsi="Arial" w:cs="Arial"/>
                <w:b/>
                <w:sz w:val="20"/>
                <w:szCs w:val="20"/>
              </w:rPr>
              <w:t>DERSİN ADI</w:t>
            </w:r>
          </w:p>
        </w:tc>
        <w:tc>
          <w:tcPr>
            <w:tcW w:w="6853" w:type="dxa"/>
            <w:gridSpan w:val="4"/>
            <w:vAlign w:val="center"/>
          </w:tcPr>
          <w:p w14:paraId="014F5033" w14:textId="77777777" w:rsidR="00020578" w:rsidRPr="007937C0" w:rsidRDefault="00F279A4" w:rsidP="00AF74F3">
            <w:pPr>
              <w:spacing w:after="0" w:line="240" w:lineRule="auto"/>
              <w:jc w:val="both"/>
              <w:rPr>
                <w:rFonts w:ascii="Arial" w:eastAsia="Times New Roman" w:hAnsi="Arial" w:cs="Arial"/>
                <w:b/>
                <w:bCs/>
                <w:sz w:val="20"/>
                <w:szCs w:val="20"/>
              </w:rPr>
            </w:pPr>
            <w:r>
              <w:rPr>
                <w:rFonts w:ascii="Arial" w:eastAsia="Times New Roman" w:hAnsi="Arial" w:cs="Arial"/>
                <w:b/>
                <w:bCs/>
                <w:sz w:val="20"/>
                <w:szCs w:val="20"/>
              </w:rPr>
              <w:t xml:space="preserve"> YUVARLAK</w:t>
            </w:r>
            <w:r w:rsidR="000800B8">
              <w:rPr>
                <w:rFonts w:ascii="Arial" w:eastAsia="Times New Roman" w:hAnsi="Arial" w:cs="Arial"/>
                <w:b/>
                <w:bCs/>
                <w:sz w:val="20"/>
                <w:szCs w:val="20"/>
              </w:rPr>
              <w:t xml:space="preserve"> ÖRME</w:t>
            </w:r>
            <w:r w:rsidR="00B81E14">
              <w:rPr>
                <w:rFonts w:ascii="Arial" w:eastAsia="Times New Roman" w:hAnsi="Arial" w:cs="Arial"/>
                <w:b/>
                <w:bCs/>
                <w:sz w:val="20"/>
                <w:szCs w:val="20"/>
              </w:rPr>
              <w:t xml:space="preserve"> ÜRETİM</w:t>
            </w:r>
            <w:r w:rsidR="00020578">
              <w:rPr>
                <w:rFonts w:ascii="Arial" w:eastAsia="Times New Roman" w:hAnsi="Arial" w:cs="Arial"/>
                <w:b/>
                <w:bCs/>
                <w:sz w:val="20"/>
                <w:szCs w:val="20"/>
              </w:rPr>
              <w:t xml:space="preserve"> ATÖLYESİ</w:t>
            </w:r>
          </w:p>
        </w:tc>
      </w:tr>
      <w:tr w:rsidR="00251A4A" w:rsidRPr="007937C0" w14:paraId="1CFDF434" w14:textId="77777777" w:rsidTr="00AF74F3">
        <w:trPr>
          <w:trHeight w:val="409"/>
        </w:trPr>
        <w:tc>
          <w:tcPr>
            <w:tcW w:w="2209" w:type="dxa"/>
            <w:shd w:val="clear" w:color="auto" w:fill="DBE5F1" w:themeFill="accent1" w:themeFillTint="33"/>
            <w:vAlign w:val="center"/>
          </w:tcPr>
          <w:p w14:paraId="3C861826" w14:textId="77777777" w:rsidR="00251A4A" w:rsidRPr="007937C0" w:rsidRDefault="00251A4A" w:rsidP="00AF74F3">
            <w:pPr>
              <w:spacing w:after="0"/>
              <w:rPr>
                <w:rFonts w:ascii="Arial" w:hAnsi="Arial" w:cs="Arial"/>
                <w:b/>
                <w:sz w:val="20"/>
                <w:szCs w:val="20"/>
              </w:rPr>
            </w:pPr>
            <w:r w:rsidRPr="007937C0">
              <w:rPr>
                <w:rFonts w:ascii="Arial" w:hAnsi="Arial" w:cs="Arial"/>
                <w:b/>
                <w:sz w:val="20"/>
                <w:szCs w:val="20"/>
              </w:rPr>
              <w:t>DERSİN SINIFI</w:t>
            </w:r>
          </w:p>
        </w:tc>
        <w:tc>
          <w:tcPr>
            <w:tcW w:w="6853" w:type="dxa"/>
            <w:gridSpan w:val="4"/>
            <w:vAlign w:val="center"/>
          </w:tcPr>
          <w:p w14:paraId="7F593973" w14:textId="77777777" w:rsidR="00251A4A" w:rsidRPr="007937C0" w:rsidRDefault="00C333D3" w:rsidP="00AF74F3">
            <w:pPr>
              <w:spacing w:after="0" w:line="240" w:lineRule="auto"/>
              <w:jc w:val="both"/>
              <w:rPr>
                <w:rFonts w:ascii="Arial" w:eastAsia="Times New Roman" w:hAnsi="Arial" w:cs="Arial"/>
                <w:bCs/>
                <w:sz w:val="20"/>
                <w:szCs w:val="20"/>
              </w:rPr>
            </w:pPr>
            <w:r>
              <w:rPr>
                <w:rFonts w:ascii="Arial" w:eastAsia="Times New Roman" w:hAnsi="Arial" w:cs="Arial"/>
                <w:bCs/>
                <w:sz w:val="20"/>
                <w:szCs w:val="20"/>
              </w:rPr>
              <w:t>11</w:t>
            </w:r>
            <w:r w:rsidR="00251A4A" w:rsidRPr="007937C0">
              <w:rPr>
                <w:rFonts w:ascii="Arial" w:eastAsia="Times New Roman" w:hAnsi="Arial" w:cs="Arial"/>
                <w:bCs/>
                <w:sz w:val="20"/>
                <w:szCs w:val="20"/>
              </w:rPr>
              <w:t>.</w:t>
            </w:r>
            <w:r w:rsidR="00E0484E">
              <w:rPr>
                <w:rFonts w:ascii="Arial" w:eastAsia="Times New Roman" w:hAnsi="Arial" w:cs="Arial"/>
                <w:bCs/>
                <w:sz w:val="20"/>
                <w:szCs w:val="20"/>
              </w:rPr>
              <w:t xml:space="preserve"> </w:t>
            </w:r>
            <w:r w:rsidR="00251A4A" w:rsidRPr="007937C0">
              <w:rPr>
                <w:rFonts w:ascii="Arial" w:eastAsia="Times New Roman" w:hAnsi="Arial" w:cs="Arial"/>
                <w:bCs/>
                <w:sz w:val="20"/>
                <w:szCs w:val="20"/>
              </w:rPr>
              <w:t xml:space="preserve">Sınıf </w:t>
            </w:r>
          </w:p>
        </w:tc>
      </w:tr>
      <w:tr w:rsidR="00251A4A" w:rsidRPr="007937C0" w14:paraId="18A65501" w14:textId="77777777" w:rsidTr="00AF74F3">
        <w:trPr>
          <w:trHeight w:val="414"/>
        </w:trPr>
        <w:tc>
          <w:tcPr>
            <w:tcW w:w="2209" w:type="dxa"/>
            <w:shd w:val="clear" w:color="auto" w:fill="DBE5F1" w:themeFill="accent1" w:themeFillTint="33"/>
            <w:vAlign w:val="center"/>
          </w:tcPr>
          <w:p w14:paraId="558E3971" w14:textId="77777777" w:rsidR="00251A4A" w:rsidRPr="007937C0" w:rsidRDefault="00251A4A" w:rsidP="00AF74F3">
            <w:pPr>
              <w:spacing w:after="0"/>
              <w:rPr>
                <w:rFonts w:ascii="Arial" w:hAnsi="Arial" w:cs="Arial"/>
                <w:b/>
                <w:sz w:val="20"/>
                <w:szCs w:val="20"/>
              </w:rPr>
            </w:pPr>
            <w:r w:rsidRPr="007937C0">
              <w:rPr>
                <w:rFonts w:ascii="Arial" w:hAnsi="Arial" w:cs="Arial"/>
                <w:b/>
                <w:sz w:val="20"/>
                <w:szCs w:val="20"/>
              </w:rPr>
              <w:t>DERSİN SÜRESİ</w:t>
            </w:r>
          </w:p>
        </w:tc>
        <w:tc>
          <w:tcPr>
            <w:tcW w:w="6853" w:type="dxa"/>
            <w:gridSpan w:val="4"/>
            <w:vAlign w:val="center"/>
          </w:tcPr>
          <w:p w14:paraId="4C3E99FD" w14:textId="77777777" w:rsidR="00251A4A" w:rsidRPr="007937C0" w:rsidRDefault="00AF74F3" w:rsidP="00AF74F3">
            <w:pPr>
              <w:spacing w:after="0" w:line="240" w:lineRule="auto"/>
              <w:jc w:val="both"/>
              <w:rPr>
                <w:rFonts w:ascii="Arial" w:eastAsia="Times New Roman" w:hAnsi="Arial" w:cs="Arial"/>
                <w:bCs/>
                <w:sz w:val="20"/>
                <w:szCs w:val="20"/>
              </w:rPr>
            </w:pPr>
            <w:r w:rsidRPr="007937C0">
              <w:rPr>
                <w:rFonts w:ascii="Arial" w:eastAsia="Times New Roman" w:hAnsi="Arial" w:cs="Arial"/>
                <w:bCs/>
                <w:sz w:val="20"/>
                <w:szCs w:val="20"/>
              </w:rPr>
              <w:t xml:space="preserve">Haftalık </w:t>
            </w:r>
            <w:r w:rsidR="00E0484E">
              <w:rPr>
                <w:rFonts w:ascii="Arial" w:eastAsia="Times New Roman" w:hAnsi="Arial" w:cs="Arial"/>
                <w:bCs/>
                <w:sz w:val="20"/>
                <w:szCs w:val="20"/>
              </w:rPr>
              <w:t>7</w:t>
            </w:r>
            <w:r w:rsidR="00251A4A" w:rsidRPr="007937C0">
              <w:rPr>
                <w:rFonts w:ascii="Arial" w:eastAsia="Times New Roman" w:hAnsi="Arial" w:cs="Arial"/>
                <w:bCs/>
                <w:sz w:val="20"/>
                <w:szCs w:val="20"/>
              </w:rPr>
              <w:t xml:space="preserve"> Ders Saati</w:t>
            </w:r>
          </w:p>
        </w:tc>
      </w:tr>
      <w:tr w:rsidR="00043022" w:rsidRPr="007937C0" w14:paraId="481B4D36" w14:textId="77777777" w:rsidTr="00AF74F3">
        <w:tc>
          <w:tcPr>
            <w:tcW w:w="2209" w:type="dxa"/>
            <w:shd w:val="clear" w:color="auto" w:fill="DBE5F1" w:themeFill="accent1" w:themeFillTint="33"/>
            <w:vAlign w:val="center"/>
          </w:tcPr>
          <w:p w14:paraId="4017D5E3" w14:textId="77777777" w:rsidR="00043022" w:rsidRPr="007937C0" w:rsidRDefault="00043022" w:rsidP="00AF74F3">
            <w:pPr>
              <w:spacing w:after="0"/>
              <w:rPr>
                <w:rFonts w:ascii="Arial" w:hAnsi="Arial" w:cs="Arial"/>
                <w:b/>
                <w:sz w:val="20"/>
                <w:szCs w:val="20"/>
              </w:rPr>
            </w:pPr>
            <w:r w:rsidRPr="007937C0">
              <w:rPr>
                <w:rFonts w:ascii="Arial" w:hAnsi="Arial" w:cs="Arial"/>
                <w:b/>
                <w:sz w:val="20"/>
                <w:szCs w:val="20"/>
              </w:rPr>
              <w:t>DERSİN AMACI</w:t>
            </w:r>
          </w:p>
        </w:tc>
        <w:tc>
          <w:tcPr>
            <w:tcW w:w="6853" w:type="dxa"/>
            <w:gridSpan w:val="4"/>
            <w:vAlign w:val="center"/>
          </w:tcPr>
          <w:p w14:paraId="6D754D17" w14:textId="77777777" w:rsidR="001E4900" w:rsidRPr="001E4900" w:rsidRDefault="00C333D3" w:rsidP="001E3CF2">
            <w:pPr>
              <w:spacing w:after="0" w:line="240" w:lineRule="auto"/>
              <w:jc w:val="both"/>
              <w:rPr>
                <w:rFonts w:ascii="Arial" w:hAnsi="Arial" w:cs="Arial"/>
                <w:b/>
                <w:sz w:val="20"/>
                <w:szCs w:val="20"/>
              </w:rPr>
            </w:pPr>
            <w:r w:rsidRPr="007A25E4">
              <w:rPr>
                <w:rFonts w:ascii="Arial" w:hAnsi="Arial" w:cs="Arial"/>
                <w:bCs/>
                <w:sz w:val="20"/>
                <w:szCs w:val="20"/>
              </w:rPr>
              <w:t>Bu derste öğrenciye; iş talimatında belirtilen standartlar ile iş sağlığı ve güvenliği kurallarına uygun olarak</w:t>
            </w:r>
            <w:r w:rsidR="001E3CF2">
              <w:rPr>
                <w:rFonts w:ascii="Arial" w:hAnsi="Arial" w:cs="Arial"/>
                <w:bCs/>
                <w:sz w:val="20"/>
                <w:szCs w:val="20"/>
              </w:rPr>
              <w:t xml:space="preserve"> jakarlı yuvarlak örme makinelerinde desen çizmek, raporlama yapmak ve makineyi üretime hazırlayarak </w:t>
            </w:r>
            <w:r w:rsidR="00257D06">
              <w:rPr>
                <w:rFonts w:ascii="Arial" w:hAnsi="Arial" w:cs="Arial"/>
                <w:bCs/>
                <w:sz w:val="20"/>
                <w:szCs w:val="20"/>
              </w:rPr>
              <w:t xml:space="preserve">çalıştırmak </w:t>
            </w:r>
            <w:r w:rsidR="00257D06" w:rsidRPr="007A25E4">
              <w:rPr>
                <w:rFonts w:ascii="Arial" w:hAnsi="Arial" w:cs="Arial"/>
                <w:bCs/>
                <w:sz w:val="20"/>
                <w:szCs w:val="20"/>
              </w:rPr>
              <w:t>ile</w:t>
            </w:r>
            <w:r w:rsidRPr="007A25E4">
              <w:rPr>
                <w:rFonts w:ascii="Arial" w:hAnsi="Arial" w:cs="Arial"/>
                <w:bCs/>
                <w:sz w:val="20"/>
                <w:szCs w:val="20"/>
              </w:rPr>
              <w:t xml:space="preserve"> ilgili bilgi ve becerilerin kazandırılması amaçlanmaktadır.</w:t>
            </w:r>
          </w:p>
        </w:tc>
      </w:tr>
      <w:tr w:rsidR="00043022" w:rsidRPr="007937C0" w14:paraId="2C284078" w14:textId="77777777" w:rsidTr="00AF74F3">
        <w:tc>
          <w:tcPr>
            <w:tcW w:w="2209" w:type="dxa"/>
            <w:shd w:val="clear" w:color="auto" w:fill="DBE5F1" w:themeFill="accent1" w:themeFillTint="33"/>
            <w:vAlign w:val="center"/>
          </w:tcPr>
          <w:p w14:paraId="5A6DF326" w14:textId="77777777" w:rsidR="00043022" w:rsidRPr="007937C0" w:rsidRDefault="00FB7BE4" w:rsidP="00AF74F3">
            <w:pPr>
              <w:spacing w:after="0"/>
              <w:rPr>
                <w:rFonts w:ascii="Arial" w:hAnsi="Arial" w:cs="Arial"/>
                <w:b/>
                <w:sz w:val="20"/>
                <w:szCs w:val="20"/>
              </w:rPr>
            </w:pPr>
            <w:r w:rsidRPr="007937C0">
              <w:rPr>
                <w:rFonts w:ascii="Arial" w:hAnsi="Arial" w:cs="Arial"/>
                <w:b/>
                <w:sz w:val="20"/>
                <w:szCs w:val="20"/>
              </w:rPr>
              <w:t>DERSİN ÖĞRENME KAZANIMLARI</w:t>
            </w:r>
          </w:p>
        </w:tc>
        <w:tc>
          <w:tcPr>
            <w:tcW w:w="6853" w:type="dxa"/>
            <w:gridSpan w:val="4"/>
            <w:vAlign w:val="center"/>
          </w:tcPr>
          <w:p w14:paraId="4715CD2D" w14:textId="77777777" w:rsidR="001E4900" w:rsidRPr="00587C9E" w:rsidRDefault="00E0484E" w:rsidP="00587C9E">
            <w:pPr>
              <w:pStyle w:val="ListeParagraf"/>
              <w:numPr>
                <w:ilvl w:val="0"/>
                <w:numId w:val="23"/>
              </w:numPr>
              <w:spacing w:after="0" w:line="240" w:lineRule="auto"/>
              <w:rPr>
                <w:rFonts w:ascii="Arial" w:hAnsi="Arial" w:cs="Arial"/>
                <w:sz w:val="20"/>
                <w:szCs w:val="20"/>
              </w:rPr>
            </w:pPr>
            <w:r w:rsidRPr="00587C9E">
              <w:rPr>
                <w:rFonts w:ascii="Arial" w:hAnsi="Arial" w:cs="Arial"/>
                <w:sz w:val="20"/>
                <w:szCs w:val="20"/>
              </w:rPr>
              <w:t>İş sağlığı ve güvenliği kurallarına uygun olarak jakarlı örme makinelerini üretime hazırlar</w:t>
            </w:r>
            <w:r w:rsidR="001E3CF2" w:rsidRPr="00587C9E">
              <w:rPr>
                <w:rFonts w:ascii="Arial" w:hAnsi="Arial" w:cs="Arial"/>
                <w:sz w:val="20"/>
                <w:szCs w:val="20"/>
              </w:rPr>
              <w:t xml:space="preserve"> ve makineyi çalıştırır</w:t>
            </w:r>
            <w:r w:rsidRPr="00587C9E">
              <w:rPr>
                <w:rFonts w:ascii="Arial" w:hAnsi="Arial" w:cs="Arial"/>
                <w:sz w:val="20"/>
                <w:szCs w:val="20"/>
              </w:rPr>
              <w:t>.</w:t>
            </w:r>
          </w:p>
          <w:p w14:paraId="2A6CFF0E" w14:textId="77777777" w:rsidR="00E0484E" w:rsidRPr="00587C9E" w:rsidRDefault="00E0484E" w:rsidP="00587C9E">
            <w:pPr>
              <w:pStyle w:val="ListeParagraf"/>
              <w:numPr>
                <w:ilvl w:val="0"/>
                <w:numId w:val="23"/>
              </w:numPr>
              <w:spacing w:after="0" w:line="240" w:lineRule="auto"/>
              <w:rPr>
                <w:rFonts w:ascii="Arial" w:hAnsi="Arial" w:cs="Arial"/>
                <w:sz w:val="20"/>
                <w:szCs w:val="20"/>
              </w:rPr>
            </w:pPr>
            <w:r w:rsidRPr="00587C9E">
              <w:rPr>
                <w:rFonts w:ascii="Arial" w:hAnsi="Arial" w:cs="Arial"/>
                <w:sz w:val="20"/>
                <w:szCs w:val="20"/>
              </w:rPr>
              <w:t>İş sağlığı ve güvenliği kurallarına uygun olarak jakarlı örme makinelerinde üretim yapar.</w:t>
            </w:r>
          </w:p>
          <w:p w14:paraId="32818F68" w14:textId="77777777" w:rsidR="00E0484E" w:rsidRPr="00587C9E" w:rsidRDefault="00E0484E" w:rsidP="00587C9E">
            <w:pPr>
              <w:pStyle w:val="ListeParagraf"/>
              <w:numPr>
                <w:ilvl w:val="0"/>
                <w:numId w:val="23"/>
              </w:numPr>
              <w:spacing w:after="0" w:line="240" w:lineRule="auto"/>
              <w:rPr>
                <w:rFonts w:ascii="Arial" w:hAnsi="Arial" w:cs="Arial"/>
                <w:sz w:val="20"/>
                <w:szCs w:val="20"/>
              </w:rPr>
            </w:pPr>
            <w:r w:rsidRPr="00587C9E">
              <w:rPr>
                <w:rFonts w:ascii="Arial" w:hAnsi="Arial" w:cs="Arial"/>
                <w:sz w:val="20"/>
                <w:szCs w:val="20"/>
              </w:rPr>
              <w:t>İş sağlığı ve güvenliği kurallarına ve tekniğine uygun olarak jakarlı örmede desen çizimi yapar.</w:t>
            </w:r>
          </w:p>
          <w:p w14:paraId="2F676206" w14:textId="77777777" w:rsidR="00E0484E" w:rsidRPr="00587C9E" w:rsidRDefault="00E0484E" w:rsidP="00587C9E">
            <w:pPr>
              <w:pStyle w:val="ListeParagraf"/>
              <w:numPr>
                <w:ilvl w:val="0"/>
                <w:numId w:val="23"/>
              </w:numPr>
              <w:spacing w:after="0" w:line="240" w:lineRule="auto"/>
              <w:rPr>
                <w:rFonts w:ascii="Arial" w:hAnsi="Arial" w:cs="Arial"/>
                <w:sz w:val="20"/>
                <w:szCs w:val="20"/>
              </w:rPr>
            </w:pPr>
            <w:r w:rsidRPr="00587C9E">
              <w:rPr>
                <w:rFonts w:ascii="Arial" w:hAnsi="Arial" w:cs="Arial"/>
                <w:sz w:val="20"/>
                <w:szCs w:val="20"/>
              </w:rPr>
              <w:t>İş sağlığı ve güvenliği kurallarına ve tekniğine uygun olarak jakarlı örmede raporlama yapar.</w:t>
            </w:r>
          </w:p>
        </w:tc>
      </w:tr>
      <w:tr w:rsidR="00251A4A" w:rsidRPr="007937C0" w14:paraId="505EEEF4" w14:textId="77777777" w:rsidTr="00AF74F3">
        <w:tc>
          <w:tcPr>
            <w:tcW w:w="2209" w:type="dxa"/>
            <w:shd w:val="clear" w:color="auto" w:fill="DBE5F1" w:themeFill="accent1" w:themeFillTint="33"/>
            <w:vAlign w:val="center"/>
          </w:tcPr>
          <w:p w14:paraId="1F3E0F97" w14:textId="77777777" w:rsidR="00251A4A" w:rsidRPr="007937C0" w:rsidRDefault="00251A4A" w:rsidP="00AF74F3">
            <w:pPr>
              <w:pStyle w:val="AralkYok"/>
              <w:rPr>
                <w:rFonts w:ascii="Arial" w:hAnsi="Arial" w:cs="Arial"/>
                <w:b/>
                <w:sz w:val="20"/>
                <w:szCs w:val="20"/>
              </w:rPr>
            </w:pPr>
            <w:r w:rsidRPr="007937C0">
              <w:rPr>
                <w:rFonts w:ascii="Arial" w:hAnsi="Arial" w:cs="Arial"/>
                <w:b/>
                <w:sz w:val="20"/>
                <w:szCs w:val="20"/>
              </w:rPr>
              <w:t>EĞİTİM-ÖĞRETİM ORTAM VE DONANIMI</w:t>
            </w:r>
          </w:p>
        </w:tc>
        <w:tc>
          <w:tcPr>
            <w:tcW w:w="6853" w:type="dxa"/>
            <w:gridSpan w:val="4"/>
            <w:vAlign w:val="center"/>
          </w:tcPr>
          <w:p w14:paraId="2AE8DF16" w14:textId="77777777" w:rsidR="00251A4A" w:rsidRPr="007937C0" w:rsidRDefault="00251A4A" w:rsidP="00AF74F3">
            <w:pPr>
              <w:pStyle w:val="AralkYok"/>
              <w:jc w:val="both"/>
              <w:rPr>
                <w:rFonts w:ascii="Arial" w:hAnsi="Arial" w:cs="Arial"/>
                <w:sz w:val="20"/>
                <w:szCs w:val="20"/>
              </w:rPr>
            </w:pPr>
            <w:r w:rsidRPr="007937C0">
              <w:rPr>
                <w:rFonts w:ascii="Arial" w:hAnsi="Arial" w:cs="Arial"/>
                <w:b/>
                <w:sz w:val="20"/>
                <w:szCs w:val="20"/>
              </w:rPr>
              <w:t>Ortam:</w:t>
            </w:r>
            <w:r w:rsidR="001E4900">
              <w:rPr>
                <w:rFonts w:ascii="Arial" w:hAnsi="Arial" w:cs="Arial"/>
                <w:sz w:val="20"/>
                <w:szCs w:val="20"/>
              </w:rPr>
              <w:t xml:space="preserve"> </w:t>
            </w:r>
            <w:r w:rsidR="00CE0D23">
              <w:rPr>
                <w:rFonts w:ascii="Arial" w:hAnsi="Arial" w:cs="Arial"/>
                <w:sz w:val="20"/>
                <w:szCs w:val="20"/>
              </w:rPr>
              <w:t>Sınıf ortamı</w:t>
            </w:r>
            <w:r w:rsidR="00E0484E">
              <w:rPr>
                <w:rFonts w:ascii="Arial" w:hAnsi="Arial" w:cs="Arial"/>
                <w:sz w:val="20"/>
                <w:szCs w:val="20"/>
              </w:rPr>
              <w:t>, atölye</w:t>
            </w:r>
          </w:p>
          <w:p w14:paraId="42C3108E" w14:textId="77777777" w:rsidR="00251A4A" w:rsidRPr="007937C0" w:rsidRDefault="00251A4A" w:rsidP="00E0484E">
            <w:pPr>
              <w:pStyle w:val="AralkYok"/>
              <w:jc w:val="both"/>
              <w:rPr>
                <w:rFonts w:ascii="Arial" w:hAnsi="Arial" w:cs="Arial"/>
                <w:sz w:val="20"/>
                <w:szCs w:val="20"/>
              </w:rPr>
            </w:pPr>
            <w:r w:rsidRPr="007937C0">
              <w:rPr>
                <w:rFonts w:ascii="Arial" w:hAnsi="Arial" w:cs="Arial"/>
                <w:b/>
                <w:sz w:val="20"/>
                <w:szCs w:val="20"/>
              </w:rPr>
              <w:t>Donanım:</w:t>
            </w:r>
            <w:r w:rsidR="00FB7BE4" w:rsidRPr="007937C0">
              <w:rPr>
                <w:rFonts w:ascii="Arial" w:hAnsi="Arial" w:cs="Arial"/>
                <w:b/>
                <w:sz w:val="20"/>
                <w:szCs w:val="20"/>
              </w:rPr>
              <w:t xml:space="preserve"> </w:t>
            </w:r>
            <w:r w:rsidR="00E0484E">
              <w:rPr>
                <w:rFonts w:ascii="Arial" w:hAnsi="Arial" w:cs="Arial"/>
                <w:sz w:val="20"/>
                <w:szCs w:val="20"/>
              </w:rPr>
              <w:t>Jakarlı örme makineleri, iğne, platin, çelik, cımbız, takım çantası.</w:t>
            </w:r>
          </w:p>
        </w:tc>
      </w:tr>
      <w:tr w:rsidR="00251A4A" w:rsidRPr="007937C0" w14:paraId="40A5C40A" w14:textId="77777777" w:rsidTr="00AF74F3">
        <w:tc>
          <w:tcPr>
            <w:tcW w:w="2209" w:type="dxa"/>
            <w:shd w:val="clear" w:color="auto" w:fill="DBE5F1" w:themeFill="accent1" w:themeFillTint="33"/>
            <w:vAlign w:val="center"/>
          </w:tcPr>
          <w:p w14:paraId="6501D889" w14:textId="77777777" w:rsidR="00251A4A" w:rsidRPr="007937C0" w:rsidRDefault="00251A4A" w:rsidP="00AF74F3">
            <w:pPr>
              <w:pStyle w:val="AralkYok"/>
              <w:rPr>
                <w:rFonts w:ascii="Arial" w:hAnsi="Arial" w:cs="Arial"/>
                <w:b/>
                <w:sz w:val="20"/>
                <w:szCs w:val="20"/>
              </w:rPr>
            </w:pPr>
            <w:r w:rsidRPr="007937C0">
              <w:rPr>
                <w:rFonts w:ascii="Arial" w:hAnsi="Arial" w:cs="Arial"/>
                <w:b/>
                <w:sz w:val="20"/>
                <w:szCs w:val="20"/>
              </w:rPr>
              <w:t>ÖLÇME VE DEĞERLENDİRME</w:t>
            </w:r>
          </w:p>
        </w:tc>
        <w:tc>
          <w:tcPr>
            <w:tcW w:w="6853" w:type="dxa"/>
            <w:gridSpan w:val="4"/>
            <w:vAlign w:val="center"/>
          </w:tcPr>
          <w:p w14:paraId="12DCEE11" w14:textId="77777777" w:rsidR="00251A4A" w:rsidRPr="007937C0" w:rsidRDefault="00251A4A" w:rsidP="00AF74F3">
            <w:pPr>
              <w:pStyle w:val="AralkYok"/>
              <w:spacing w:after="120"/>
              <w:jc w:val="both"/>
              <w:rPr>
                <w:rFonts w:ascii="Arial" w:hAnsi="Arial" w:cs="Arial"/>
                <w:sz w:val="20"/>
                <w:szCs w:val="20"/>
              </w:rPr>
            </w:pPr>
            <w:r w:rsidRPr="007937C0">
              <w:rPr>
                <w:rFonts w:ascii="Arial" w:hAnsi="Arial" w:cs="Arial"/>
                <w:sz w:val="20"/>
                <w:szCs w:val="20"/>
              </w:rPr>
              <w:t>Bu derste; öğrenci performansı belirlemeye yönelik çalışmalar değerlendirilirken gözlem formu, derecelendirme ölçeği ve dereceli puanlama anahtarı gibi ölçme araçlarından uygun olanlar seçilerek kullanılabilir. Bunun yanında öz değerlendirme ve akran değerlendirme formları kullanılarak öğrencilerin, öğretimin süreç boyutuna katılmaları sağlanabilir.</w:t>
            </w:r>
            <w:r w:rsidR="00217CBE" w:rsidRPr="007937C0">
              <w:rPr>
                <w:rFonts w:ascii="Arial" w:hAnsi="Arial" w:cs="Arial"/>
                <w:sz w:val="20"/>
                <w:szCs w:val="20"/>
              </w:rPr>
              <w:t xml:space="preserve"> </w:t>
            </w:r>
          </w:p>
        </w:tc>
      </w:tr>
      <w:tr w:rsidR="000F1A2E" w:rsidRPr="007937C0" w14:paraId="62EC9335" w14:textId="77777777" w:rsidTr="00AF74F3">
        <w:tc>
          <w:tcPr>
            <w:tcW w:w="2209" w:type="dxa"/>
            <w:vMerge w:val="restart"/>
            <w:shd w:val="clear" w:color="auto" w:fill="DBE5F1" w:themeFill="accent1" w:themeFillTint="33"/>
            <w:vAlign w:val="center"/>
          </w:tcPr>
          <w:p w14:paraId="325E8083" w14:textId="77777777" w:rsidR="000F1A2E" w:rsidRPr="007937C0" w:rsidRDefault="000F1A2E" w:rsidP="00AF74F3">
            <w:pPr>
              <w:spacing w:after="0" w:line="276" w:lineRule="auto"/>
              <w:rPr>
                <w:rFonts w:ascii="Arial" w:hAnsi="Arial" w:cs="Arial"/>
                <w:sz w:val="20"/>
                <w:szCs w:val="20"/>
              </w:rPr>
            </w:pPr>
            <w:r w:rsidRPr="007937C0">
              <w:rPr>
                <w:rFonts w:ascii="Arial" w:hAnsi="Arial" w:cs="Arial"/>
                <w:b/>
                <w:sz w:val="20"/>
                <w:szCs w:val="20"/>
              </w:rPr>
              <w:t>KAZANIM SAYISI VE SÜRE TABLOSU</w:t>
            </w:r>
          </w:p>
        </w:tc>
        <w:tc>
          <w:tcPr>
            <w:tcW w:w="2039" w:type="dxa"/>
            <w:vAlign w:val="center"/>
          </w:tcPr>
          <w:p w14:paraId="6E74E300" w14:textId="77777777" w:rsidR="000F1A2E" w:rsidRPr="007937C0" w:rsidRDefault="000F1A2E" w:rsidP="00AF74F3">
            <w:pPr>
              <w:spacing w:after="0" w:line="240" w:lineRule="auto"/>
              <w:jc w:val="center"/>
              <w:rPr>
                <w:rFonts w:ascii="Arial" w:hAnsi="Arial" w:cs="Arial"/>
                <w:sz w:val="20"/>
                <w:szCs w:val="20"/>
              </w:rPr>
            </w:pPr>
            <w:r w:rsidRPr="007937C0">
              <w:rPr>
                <w:rFonts w:ascii="Arial" w:hAnsi="Arial" w:cs="Arial"/>
                <w:b/>
                <w:sz w:val="20"/>
                <w:szCs w:val="20"/>
              </w:rPr>
              <w:t>ÖĞRENME BİRİMİ</w:t>
            </w:r>
          </w:p>
        </w:tc>
        <w:tc>
          <w:tcPr>
            <w:tcW w:w="1343" w:type="dxa"/>
            <w:vAlign w:val="center"/>
          </w:tcPr>
          <w:p w14:paraId="153566CC" w14:textId="77777777" w:rsidR="000F1A2E" w:rsidRPr="007937C0" w:rsidRDefault="000F1A2E" w:rsidP="00AF74F3">
            <w:pPr>
              <w:spacing w:after="0" w:line="240" w:lineRule="auto"/>
              <w:jc w:val="center"/>
              <w:rPr>
                <w:rFonts w:ascii="Arial" w:hAnsi="Arial" w:cs="Arial"/>
                <w:sz w:val="20"/>
                <w:szCs w:val="20"/>
              </w:rPr>
            </w:pPr>
            <w:r w:rsidRPr="007937C0">
              <w:rPr>
                <w:rFonts w:ascii="Arial" w:hAnsi="Arial" w:cs="Arial"/>
                <w:b/>
                <w:sz w:val="20"/>
                <w:szCs w:val="20"/>
              </w:rPr>
              <w:t>KAZANIM SAYISI</w:t>
            </w:r>
          </w:p>
        </w:tc>
        <w:tc>
          <w:tcPr>
            <w:tcW w:w="1735" w:type="dxa"/>
            <w:vAlign w:val="center"/>
          </w:tcPr>
          <w:p w14:paraId="3CB553E3" w14:textId="77777777" w:rsidR="000F1A2E" w:rsidRPr="007937C0" w:rsidRDefault="000F1A2E" w:rsidP="00AF74F3">
            <w:pPr>
              <w:spacing w:after="0" w:line="240" w:lineRule="auto"/>
              <w:jc w:val="center"/>
              <w:rPr>
                <w:rFonts w:ascii="Arial" w:hAnsi="Arial" w:cs="Arial"/>
                <w:sz w:val="20"/>
                <w:szCs w:val="20"/>
              </w:rPr>
            </w:pPr>
            <w:r w:rsidRPr="007937C0">
              <w:rPr>
                <w:rFonts w:ascii="Arial" w:hAnsi="Arial" w:cs="Arial"/>
                <w:b/>
                <w:sz w:val="20"/>
                <w:szCs w:val="20"/>
              </w:rPr>
              <w:t>DERS SAATİ</w:t>
            </w:r>
          </w:p>
        </w:tc>
        <w:tc>
          <w:tcPr>
            <w:tcW w:w="1736" w:type="dxa"/>
            <w:vAlign w:val="center"/>
          </w:tcPr>
          <w:p w14:paraId="135FF2A6" w14:textId="77777777" w:rsidR="000F1A2E" w:rsidRPr="007937C0" w:rsidRDefault="000F1A2E" w:rsidP="00AF74F3">
            <w:pPr>
              <w:spacing w:after="0" w:line="240" w:lineRule="auto"/>
              <w:jc w:val="center"/>
              <w:rPr>
                <w:rFonts w:ascii="Arial" w:hAnsi="Arial" w:cs="Arial"/>
                <w:b/>
                <w:sz w:val="20"/>
                <w:szCs w:val="20"/>
              </w:rPr>
            </w:pPr>
            <w:r w:rsidRPr="007937C0">
              <w:rPr>
                <w:rFonts w:ascii="Arial" w:hAnsi="Arial" w:cs="Arial"/>
                <w:b/>
                <w:sz w:val="20"/>
                <w:szCs w:val="20"/>
              </w:rPr>
              <w:t>ORAN (%)</w:t>
            </w:r>
          </w:p>
        </w:tc>
      </w:tr>
      <w:tr w:rsidR="00E0484E" w:rsidRPr="007937C0" w14:paraId="35347CF4" w14:textId="77777777" w:rsidTr="003F4824">
        <w:trPr>
          <w:trHeight w:val="559"/>
        </w:trPr>
        <w:tc>
          <w:tcPr>
            <w:tcW w:w="2209" w:type="dxa"/>
            <w:vMerge/>
            <w:shd w:val="clear" w:color="auto" w:fill="DBE5F1" w:themeFill="accent1" w:themeFillTint="33"/>
            <w:vAlign w:val="center"/>
          </w:tcPr>
          <w:p w14:paraId="28D84E58" w14:textId="77777777" w:rsidR="00E0484E" w:rsidRPr="007937C0" w:rsidRDefault="00E0484E" w:rsidP="00E0484E">
            <w:pPr>
              <w:spacing w:after="0" w:line="276" w:lineRule="auto"/>
              <w:rPr>
                <w:rFonts w:ascii="Arial" w:hAnsi="Arial" w:cs="Arial"/>
                <w:sz w:val="20"/>
                <w:szCs w:val="20"/>
              </w:rPr>
            </w:pPr>
          </w:p>
        </w:tc>
        <w:tc>
          <w:tcPr>
            <w:tcW w:w="2039" w:type="dxa"/>
            <w:tcBorders>
              <w:top w:val="single" w:sz="4" w:space="0" w:color="auto"/>
              <w:left w:val="single" w:sz="4" w:space="0" w:color="auto"/>
              <w:bottom w:val="single" w:sz="4" w:space="0" w:color="auto"/>
              <w:right w:val="single" w:sz="4" w:space="0" w:color="auto"/>
            </w:tcBorders>
            <w:shd w:val="clear" w:color="auto" w:fill="auto"/>
            <w:vAlign w:val="center"/>
          </w:tcPr>
          <w:p w14:paraId="0D4243A3" w14:textId="77777777" w:rsidR="00E0484E" w:rsidRDefault="00E0484E" w:rsidP="00E0484E">
            <w:pPr>
              <w:spacing w:after="0" w:line="240" w:lineRule="auto"/>
              <w:rPr>
                <w:rFonts w:ascii="Arial" w:hAnsi="Arial" w:cs="Arial"/>
                <w:b/>
                <w:bCs/>
                <w:color w:val="000000"/>
                <w:sz w:val="20"/>
                <w:szCs w:val="20"/>
              </w:rPr>
            </w:pPr>
            <w:r>
              <w:rPr>
                <w:rFonts w:ascii="Arial" w:hAnsi="Arial" w:cs="Arial"/>
                <w:b/>
                <w:bCs/>
                <w:color w:val="000000"/>
                <w:sz w:val="20"/>
                <w:szCs w:val="20"/>
              </w:rPr>
              <w:t>Örme makinelerini üretime hazırlama</w:t>
            </w:r>
          </w:p>
        </w:tc>
        <w:tc>
          <w:tcPr>
            <w:tcW w:w="1343" w:type="dxa"/>
            <w:vAlign w:val="center"/>
          </w:tcPr>
          <w:p w14:paraId="42298A7F" w14:textId="77777777" w:rsidR="00E0484E" w:rsidRPr="007937C0" w:rsidRDefault="00CD6D9D" w:rsidP="00E0484E">
            <w:pPr>
              <w:spacing w:after="0" w:line="240" w:lineRule="auto"/>
              <w:jc w:val="center"/>
              <w:rPr>
                <w:rFonts w:ascii="Arial" w:hAnsi="Arial" w:cs="Arial"/>
                <w:sz w:val="20"/>
                <w:szCs w:val="20"/>
              </w:rPr>
            </w:pPr>
            <w:r>
              <w:rPr>
                <w:rFonts w:ascii="Arial" w:hAnsi="Arial" w:cs="Arial"/>
                <w:sz w:val="20"/>
                <w:szCs w:val="20"/>
              </w:rPr>
              <w:t>4</w:t>
            </w:r>
          </w:p>
        </w:tc>
        <w:tc>
          <w:tcPr>
            <w:tcW w:w="1735" w:type="dxa"/>
            <w:vAlign w:val="center"/>
          </w:tcPr>
          <w:p w14:paraId="4EB31283" w14:textId="77777777" w:rsidR="00E0484E" w:rsidRPr="007937C0" w:rsidRDefault="00CD6D9D" w:rsidP="00E0484E">
            <w:pPr>
              <w:spacing w:after="0" w:line="240" w:lineRule="auto"/>
              <w:jc w:val="center"/>
              <w:rPr>
                <w:rFonts w:ascii="Arial" w:hAnsi="Arial" w:cs="Arial"/>
                <w:sz w:val="20"/>
                <w:szCs w:val="20"/>
              </w:rPr>
            </w:pPr>
            <w:r>
              <w:rPr>
                <w:rFonts w:ascii="Arial" w:hAnsi="Arial" w:cs="Arial"/>
                <w:sz w:val="20"/>
                <w:szCs w:val="20"/>
              </w:rPr>
              <w:t>70</w:t>
            </w:r>
          </w:p>
        </w:tc>
        <w:tc>
          <w:tcPr>
            <w:tcW w:w="1736" w:type="dxa"/>
            <w:vAlign w:val="center"/>
          </w:tcPr>
          <w:p w14:paraId="46DA0667" w14:textId="77777777" w:rsidR="00E0484E" w:rsidRPr="007937C0" w:rsidRDefault="00CD6D9D" w:rsidP="00E0484E">
            <w:pPr>
              <w:spacing w:after="0" w:line="240" w:lineRule="auto"/>
              <w:jc w:val="center"/>
              <w:rPr>
                <w:rFonts w:ascii="Arial" w:hAnsi="Arial" w:cs="Arial"/>
                <w:sz w:val="20"/>
                <w:szCs w:val="20"/>
              </w:rPr>
            </w:pPr>
            <w:r>
              <w:rPr>
                <w:rFonts w:ascii="Arial" w:hAnsi="Arial" w:cs="Arial"/>
                <w:sz w:val="20"/>
                <w:szCs w:val="20"/>
              </w:rPr>
              <w:t>27,8</w:t>
            </w:r>
          </w:p>
        </w:tc>
      </w:tr>
      <w:tr w:rsidR="00E0484E" w:rsidRPr="007937C0" w14:paraId="164B596F" w14:textId="77777777" w:rsidTr="003F4824">
        <w:trPr>
          <w:trHeight w:val="609"/>
        </w:trPr>
        <w:tc>
          <w:tcPr>
            <w:tcW w:w="2209" w:type="dxa"/>
            <w:vMerge/>
            <w:shd w:val="clear" w:color="auto" w:fill="DBE5F1" w:themeFill="accent1" w:themeFillTint="33"/>
            <w:vAlign w:val="center"/>
          </w:tcPr>
          <w:p w14:paraId="39AA66D2" w14:textId="77777777" w:rsidR="00E0484E" w:rsidRPr="007937C0" w:rsidRDefault="00E0484E" w:rsidP="00E0484E">
            <w:pPr>
              <w:spacing w:after="0" w:line="276" w:lineRule="auto"/>
              <w:rPr>
                <w:rFonts w:ascii="Arial" w:hAnsi="Arial" w:cs="Arial"/>
                <w:sz w:val="20"/>
                <w:szCs w:val="20"/>
              </w:rPr>
            </w:pPr>
          </w:p>
        </w:tc>
        <w:tc>
          <w:tcPr>
            <w:tcW w:w="2039" w:type="dxa"/>
            <w:tcBorders>
              <w:top w:val="nil"/>
              <w:left w:val="single" w:sz="4" w:space="0" w:color="auto"/>
              <w:bottom w:val="single" w:sz="4" w:space="0" w:color="auto"/>
              <w:right w:val="single" w:sz="4" w:space="0" w:color="auto"/>
            </w:tcBorders>
            <w:shd w:val="clear" w:color="auto" w:fill="auto"/>
            <w:vAlign w:val="center"/>
          </w:tcPr>
          <w:p w14:paraId="59375962" w14:textId="77777777" w:rsidR="00E0484E" w:rsidRDefault="00E0484E" w:rsidP="00E0484E">
            <w:pPr>
              <w:rPr>
                <w:rFonts w:ascii="Arial" w:hAnsi="Arial" w:cs="Arial"/>
                <w:b/>
                <w:bCs/>
                <w:color w:val="000000"/>
                <w:sz w:val="20"/>
                <w:szCs w:val="20"/>
              </w:rPr>
            </w:pPr>
            <w:r>
              <w:rPr>
                <w:rFonts w:ascii="Arial" w:hAnsi="Arial" w:cs="Arial"/>
                <w:b/>
                <w:bCs/>
                <w:color w:val="000000"/>
                <w:sz w:val="20"/>
                <w:szCs w:val="20"/>
              </w:rPr>
              <w:t>Örme makinelerinde üretim yapma</w:t>
            </w:r>
          </w:p>
        </w:tc>
        <w:tc>
          <w:tcPr>
            <w:tcW w:w="1343" w:type="dxa"/>
            <w:vAlign w:val="center"/>
          </w:tcPr>
          <w:p w14:paraId="3B6CEF4D" w14:textId="77777777" w:rsidR="00E0484E" w:rsidRPr="007937C0" w:rsidRDefault="00CD6D9D" w:rsidP="00E0484E">
            <w:pPr>
              <w:spacing w:after="0" w:line="240" w:lineRule="auto"/>
              <w:jc w:val="center"/>
              <w:rPr>
                <w:rFonts w:ascii="Arial" w:hAnsi="Arial" w:cs="Arial"/>
                <w:sz w:val="20"/>
                <w:szCs w:val="20"/>
              </w:rPr>
            </w:pPr>
            <w:r>
              <w:rPr>
                <w:rFonts w:ascii="Arial" w:hAnsi="Arial" w:cs="Arial"/>
                <w:sz w:val="20"/>
                <w:szCs w:val="20"/>
              </w:rPr>
              <w:t>4</w:t>
            </w:r>
          </w:p>
        </w:tc>
        <w:tc>
          <w:tcPr>
            <w:tcW w:w="1735" w:type="dxa"/>
            <w:vAlign w:val="center"/>
          </w:tcPr>
          <w:p w14:paraId="5D25299F" w14:textId="77777777" w:rsidR="00E0484E" w:rsidRPr="007937C0" w:rsidRDefault="0002110F" w:rsidP="00E0484E">
            <w:pPr>
              <w:spacing w:after="0" w:line="240" w:lineRule="auto"/>
              <w:jc w:val="center"/>
              <w:rPr>
                <w:rFonts w:ascii="Arial" w:hAnsi="Arial" w:cs="Arial"/>
                <w:sz w:val="20"/>
                <w:szCs w:val="20"/>
              </w:rPr>
            </w:pPr>
            <w:r>
              <w:rPr>
                <w:rFonts w:ascii="Arial" w:hAnsi="Arial" w:cs="Arial"/>
                <w:sz w:val="20"/>
                <w:szCs w:val="20"/>
              </w:rPr>
              <w:t>63</w:t>
            </w:r>
          </w:p>
        </w:tc>
        <w:tc>
          <w:tcPr>
            <w:tcW w:w="1736" w:type="dxa"/>
            <w:vAlign w:val="center"/>
          </w:tcPr>
          <w:p w14:paraId="75BAB1FE" w14:textId="77777777" w:rsidR="00E0484E" w:rsidRPr="007937C0" w:rsidRDefault="0002110F" w:rsidP="00E0484E">
            <w:pPr>
              <w:spacing w:after="0" w:line="240" w:lineRule="auto"/>
              <w:jc w:val="center"/>
              <w:rPr>
                <w:rFonts w:ascii="Arial" w:hAnsi="Arial" w:cs="Arial"/>
                <w:sz w:val="20"/>
                <w:szCs w:val="20"/>
              </w:rPr>
            </w:pPr>
            <w:r>
              <w:rPr>
                <w:rFonts w:ascii="Arial" w:hAnsi="Arial" w:cs="Arial"/>
                <w:sz w:val="20"/>
                <w:szCs w:val="20"/>
              </w:rPr>
              <w:t>25</w:t>
            </w:r>
          </w:p>
        </w:tc>
      </w:tr>
      <w:tr w:rsidR="00E0484E" w:rsidRPr="007937C0" w14:paraId="2F8A03BA" w14:textId="77777777" w:rsidTr="003F4824">
        <w:trPr>
          <w:trHeight w:val="609"/>
        </w:trPr>
        <w:tc>
          <w:tcPr>
            <w:tcW w:w="2209" w:type="dxa"/>
            <w:vMerge/>
            <w:shd w:val="clear" w:color="auto" w:fill="DBE5F1" w:themeFill="accent1" w:themeFillTint="33"/>
            <w:vAlign w:val="center"/>
          </w:tcPr>
          <w:p w14:paraId="63B2AA0C" w14:textId="77777777" w:rsidR="00E0484E" w:rsidRPr="007937C0" w:rsidRDefault="00E0484E" w:rsidP="00E0484E">
            <w:pPr>
              <w:spacing w:after="0" w:line="276" w:lineRule="auto"/>
              <w:rPr>
                <w:rFonts w:ascii="Arial" w:hAnsi="Arial" w:cs="Arial"/>
                <w:sz w:val="20"/>
                <w:szCs w:val="20"/>
              </w:rPr>
            </w:pPr>
          </w:p>
        </w:tc>
        <w:tc>
          <w:tcPr>
            <w:tcW w:w="2039" w:type="dxa"/>
            <w:tcBorders>
              <w:top w:val="nil"/>
              <w:left w:val="single" w:sz="4" w:space="0" w:color="auto"/>
              <w:bottom w:val="single" w:sz="4" w:space="0" w:color="auto"/>
              <w:right w:val="single" w:sz="4" w:space="0" w:color="auto"/>
            </w:tcBorders>
            <w:shd w:val="clear" w:color="auto" w:fill="auto"/>
            <w:vAlign w:val="center"/>
          </w:tcPr>
          <w:p w14:paraId="58328D70" w14:textId="77777777" w:rsidR="00E0484E" w:rsidRDefault="00E0484E" w:rsidP="00E0484E">
            <w:pPr>
              <w:rPr>
                <w:rFonts w:ascii="Arial" w:hAnsi="Arial" w:cs="Arial"/>
                <w:b/>
                <w:bCs/>
                <w:color w:val="000000"/>
                <w:sz w:val="20"/>
                <w:szCs w:val="20"/>
              </w:rPr>
            </w:pPr>
            <w:r>
              <w:rPr>
                <w:rFonts w:ascii="Arial" w:hAnsi="Arial" w:cs="Arial"/>
                <w:b/>
                <w:bCs/>
                <w:color w:val="000000"/>
                <w:sz w:val="20"/>
                <w:szCs w:val="20"/>
              </w:rPr>
              <w:t>Jakarlı örmede desen çizimi</w:t>
            </w:r>
          </w:p>
        </w:tc>
        <w:tc>
          <w:tcPr>
            <w:tcW w:w="1343" w:type="dxa"/>
            <w:vAlign w:val="center"/>
          </w:tcPr>
          <w:p w14:paraId="2668DDED" w14:textId="77777777" w:rsidR="00E0484E" w:rsidRPr="007937C0" w:rsidRDefault="00CD6D9D" w:rsidP="00E0484E">
            <w:pPr>
              <w:spacing w:after="0" w:line="240" w:lineRule="auto"/>
              <w:jc w:val="center"/>
              <w:rPr>
                <w:rFonts w:ascii="Arial" w:hAnsi="Arial" w:cs="Arial"/>
                <w:sz w:val="20"/>
                <w:szCs w:val="20"/>
              </w:rPr>
            </w:pPr>
            <w:r>
              <w:rPr>
                <w:rFonts w:ascii="Arial" w:hAnsi="Arial" w:cs="Arial"/>
                <w:sz w:val="20"/>
                <w:szCs w:val="20"/>
              </w:rPr>
              <w:t>3</w:t>
            </w:r>
          </w:p>
        </w:tc>
        <w:tc>
          <w:tcPr>
            <w:tcW w:w="1735" w:type="dxa"/>
            <w:vAlign w:val="center"/>
          </w:tcPr>
          <w:p w14:paraId="20169794" w14:textId="77777777" w:rsidR="00E0484E" w:rsidRPr="007937C0" w:rsidRDefault="0002110F" w:rsidP="00E0484E">
            <w:pPr>
              <w:spacing w:after="0" w:line="240" w:lineRule="auto"/>
              <w:jc w:val="center"/>
              <w:rPr>
                <w:rFonts w:ascii="Arial" w:hAnsi="Arial" w:cs="Arial"/>
                <w:sz w:val="20"/>
                <w:szCs w:val="20"/>
              </w:rPr>
            </w:pPr>
            <w:r>
              <w:rPr>
                <w:rFonts w:ascii="Arial" w:hAnsi="Arial" w:cs="Arial"/>
                <w:sz w:val="20"/>
                <w:szCs w:val="20"/>
              </w:rPr>
              <w:t>49</w:t>
            </w:r>
          </w:p>
        </w:tc>
        <w:tc>
          <w:tcPr>
            <w:tcW w:w="1736" w:type="dxa"/>
            <w:vAlign w:val="center"/>
          </w:tcPr>
          <w:p w14:paraId="1DC1D160" w14:textId="77777777" w:rsidR="00E0484E" w:rsidRPr="007937C0" w:rsidRDefault="0002110F" w:rsidP="00E0484E">
            <w:pPr>
              <w:spacing w:after="0" w:line="240" w:lineRule="auto"/>
              <w:jc w:val="center"/>
              <w:rPr>
                <w:rFonts w:ascii="Arial" w:hAnsi="Arial" w:cs="Arial"/>
                <w:sz w:val="20"/>
                <w:szCs w:val="20"/>
              </w:rPr>
            </w:pPr>
            <w:r>
              <w:rPr>
                <w:rFonts w:ascii="Arial" w:hAnsi="Arial" w:cs="Arial"/>
                <w:sz w:val="20"/>
                <w:szCs w:val="20"/>
              </w:rPr>
              <w:t>19,4</w:t>
            </w:r>
          </w:p>
        </w:tc>
      </w:tr>
      <w:tr w:rsidR="00E0484E" w:rsidRPr="007937C0" w14:paraId="3E76A6B3" w14:textId="77777777" w:rsidTr="002F071C">
        <w:trPr>
          <w:trHeight w:val="609"/>
        </w:trPr>
        <w:tc>
          <w:tcPr>
            <w:tcW w:w="2209" w:type="dxa"/>
            <w:vMerge/>
            <w:shd w:val="clear" w:color="auto" w:fill="DBE5F1" w:themeFill="accent1" w:themeFillTint="33"/>
            <w:vAlign w:val="center"/>
          </w:tcPr>
          <w:p w14:paraId="5CBDC4B8" w14:textId="77777777" w:rsidR="00E0484E" w:rsidRPr="007937C0" w:rsidRDefault="00E0484E" w:rsidP="00E0484E">
            <w:pPr>
              <w:spacing w:after="0" w:line="276" w:lineRule="auto"/>
              <w:rPr>
                <w:rFonts w:ascii="Arial" w:hAnsi="Arial" w:cs="Arial"/>
                <w:sz w:val="20"/>
                <w:szCs w:val="20"/>
              </w:rPr>
            </w:pPr>
          </w:p>
        </w:tc>
        <w:tc>
          <w:tcPr>
            <w:tcW w:w="2039" w:type="dxa"/>
            <w:tcBorders>
              <w:top w:val="nil"/>
              <w:left w:val="single" w:sz="4" w:space="0" w:color="auto"/>
              <w:bottom w:val="single" w:sz="4" w:space="0" w:color="auto"/>
              <w:right w:val="single" w:sz="4" w:space="0" w:color="auto"/>
            </w:tcBorders>
            <w:shd w:val="clear" w:color="auto" w:fill="auto"/>
            <w:vAlign w:val="center"/>
          </w:tcPr>
          <w:p w14:paraId="7730B1FD" w14:textId="77777777" w:rsidR="00E0484E" w:rsidRDefault="00E0484E" w:rsidP="00E0484E">
            <w:pPr>
              <w:rPr>
                <w:rFonts w:ascii="Arial" w:hAnsi="Arial" w:cs="Arial"/>
                <w:b/>
                <w:bCs/>
                <w:color w:val="000000"/>
                <w:sz w:val="20"/>
                <w:szCs w:val="20"/>
              </w:rPr>
            </w:pPr>
            <w:r>
              <w:rPr>
                <w:rFonts w:ascii="Arial" w:hAnsi="Arial" w:cs="Arial"/>
                <w:b/>
                <w:bCs/>
                <w:color w:val="000000"/>
                <w:sz w:val="20"/>
                <w:szCs w:val="20"/>
              </w:rPr>
              <w:t>Jakarlı örmede raporlama</w:t>
            </w:r>
          </w:p>
        </w:tc>
        <w:tc>
          <w:tcPr>
            <w:tcW w:w="1343" w:type="dxa"/>
            <w:vAlign w:val="center"/>
          </w:tcPr>
          <w:p w14:paraId="22292D60" w14:textId="77777777" w:rsidR="00E0484E" w:rsidRPr="007937C0" w:rsidRDefault="00CD6D9D" w:rsidP="00E0484E">
            <w:pPr>
              <w:spacing w:after="0" w:line="240" w:lineRule="auto"/>
              <w:jc w:val="center"/>
              <w:rPr>
                <w:rFonts w:ascii="Arial" w:hAnsi="Arial" w:cs="Arial"/>
                <w:sz w:val="20"/>
                <w:szCs w:val="20"/>
              </w:rPr>
            </w:pPr>
            <w:r>
              <w:rPr>
                <w:rFonts w:ascii="Arial" w:hAnsi="Arial" w:cs="Arial"/>
                <w:sz w:val="20"/>
                <w:szCs w:val="20"/>
              </w:rPr>
              <w:t>2</w:t>
            </w:r>
          </w:p>
        </w:tc>
        <w:tc>
          <w:tcPr>
            <w:tcW w:w="1735" w:type="dxa"/>
            <w:vAlign w:val="center"/>
          </w:tcPr>
          <w:p w14:paraId="20BE7619" w14:textId="77777777" w:rsidR="00E0484E" w:rsidRPr="007937C0" w:rsidRDefault="00CD6D9D" w:rsidP="00E0484E">
            <w:pPr>
              <w:spacing w:after="0" w:line="240" w:lineRule="auto"/>
              <w:jc w:val="center"/>
              <w:rPr>
                <w:rFonts w:ascii="Arial" w:hAnsi="Arial" w:cs="Arial"/>
                <w:sz w:val="20"/>
                <w:szCs w:val="20"/>
              </w:rPr>
            </w:pPr>
            <w:r>
              <w:rPr>
                <w:rFonts w:ascii="Arial" w:hAnsi="Arial" w:cs="Arial"/>
                <w:sz w:val="20"/>
                <w:szCs w:val="20"/>
              </w:rPr>
              <w:t>70</w:t>
            </w:r>
          </w:p>
        </w:tc>
        <w:tc>
          <w:tcPr>
            <w:tcW w:w="1736" w:type="dxa"/>
            <w:vAlign w:val="center"/>
          </w:tcPr>
          <w:p w14:paraId="45C555BA" w14:textId="77777777" w:rsidR="00E0484E" w:rsidRPr="007937C0" w:rsidRDefault="00CD6D9D" w:rsidP="00E0484E">
            <w:pPr>
              <w:spacing w:after="0" w:line="240" w:lineRule="auto"/>
              <w:jc w:val="center"/>
              <w:rPr>
                <w:rFonts w:ascii="Arial" w:hAnsi="Arial" w:cs="Arial"/>
                <w:sz w:val="20"/>
                <w:szCs w:val="20"/>
              </w:rPr>
            </w:pPr>
            <w:r>
              <w:rPr>
                <w:rFonts w:ascii="Arial" w:hAnsi="Arial" w:cs="Arial"/>
                <w:sz w:val="20"/>
                <w:szCs w:val="20"/>
              </w:rPr>
              <w:t>27,8</w:t>
            </w:r>
          </w:p>
        </w:tc>
      </w:tr>
      <w:tr w:rsidR="00AF74F3" w:rsidRPr="007937C0" w14:paraId="486EE0DE" w14:textId="77777777" w:rsidTr="00AF74F3">
        <w:trPr>
          <w:trHeight w:val="686"/>
        </w:trPr>
        <w:tc>
          <w:tcPr>
            <w:tcW w:w="4248" w:type="dxa"/>
            <w:gridSpan w:val="2"/>
            <w:shd w:val="clear" w:color="auto" w:fill="auto"/>
            <w:vAlign w:val="center"/>
          </w:tcPr>
          <w:p w14:paraId="68E5EA9B" w14:textId="77777777" w:rsidR="00AF74F3" w:rsidRPr="007937C0" w:rsidRDefault="00AF74F3" w:rsidP="00AF74F3">
            <w:pPr>
              <w:spacing w:after="0" w:line="240" w:lineRule="auto"/>
              <w:rPr>
                <w:rFonts w:ascii="Arial" w:hAnsi="Arial" w:cs="Arial"/>
                <w:sz w:val="20"/>
                <w:szCs w:val="20"/>
              </w:rPr>
            </w:pPr>
            <w:r w:rsidRPr="007937C0">
              <w:rPr>
                <w:rFonts w:ascii="Arial" w:hAnsi="Arial" w:cs="Arial"/>
                <w:b/>
                <w:sz w:val="20"/>
                <w:szCs w:val="20"/>
              </w:rPr>
              <w:t>TOPLAM</w:t>
            </w:r>
          </w:p>
        </w:tc>
        <w:tc>
          <w:tcPr>
            <w:tcW w:w="1343" w:type="dxa"/>
            <w:vAlign w:val="center"/>
          </w:tcPr>
          <w:p w14:paraId="57662462" w14:textId="77777777" w:rsidR="00AF74F3" w:rsidRPr="007937C0" w:rsidRDefault="0002110F" w:rsidP="00AF74F3">
            <w:pPr>
              <w:spacing w:after="0" w:line="240" w:lineRule="auto"/>
              <w:jc w:val="center"/>
              <w:rPr>
                <w:rFonts w:ascii="Arial" w:hAnsi="Arial" w:cs="Arial"/>
                <w:b/>
                <w:sz w:val="20"/>
                <w:szCs w:val="20"/>
              </w:rPr>
            </w:pPr>
            <w:r>
              <w:rPr>
                <w:rFonts w:ascii="Arial" w:hAnsi="Arial" w:cs="Arial"/>
                <w:b/>
                <w:sz w:val="20"/>
                <w:szCs w:val="20"/>
              </w:rPr>
              <w:t>13</w:t>
            </w:r>
          </w:p>
        </w:tc>
        <w:tc>
          <w:tcPr>
            <w:tcW w:w="1735" w:type="dxa"/>
            <w:vAlign w:val="center"/>
          </w:tcPr>
          <w:p w14:paraId="048EA8E9" w14:textId="77777777" w:rsidR="00AF74F3" w:rsidRPr="007937C0" w:rsidRDefault="00CD6D9D" w:rsidP="00AF74F3">
            <w:pPr>
              <w:spacing w:after="0" w:line="240" w:lineRule="auto"/>
              <w:jc w:val="center"/>
              <w:rPr>
                <w:rFonts w:ascii="Arial" w:hAnsi="Arial" w:cs="Arial"/>
                <w:b/>
                <w:sz w:val="20"/>
                <w:szCs w:val="20"/>
              </w:rPr>
            </w:pPr>
            <w:r>
              <w:rPr>
                <w:rFonts w:ascii="Arial" w:hAnsi="Arial" w:cs="Arial"/>
                <w:b/>
                <w:sz w:val="20"/>
                <w:szCs w:val="20"/>
              </w:rPr>
              <w:t>252</w:t>
            </w:r>
          </w:p>
        </w:tc>
        <w:tc>
          <w:tcPr>
            <w:tcW w:w="1736" w:type="dxa"/>
            <w:vAlign w:val="center"/>
          </w:tcPr>
          <w:p w14:paraId="6FF295EF" w14:textId="77777777" w:rsidR="00AF74F3" w:rsidRPr="007937C0" w:rsidRDefault="00CD6D9D" w:rsidP="00AF74F3">
            <w:pPr>
              <w:spacing w:after="0" w:line="240" w:lineRule="auto"/>
              <w:jc w:val="center"/>
              <w:rPr>
                <w:rFonts w:ascii="Arial" w:hAnsi="Arial" w:cs="Arial"/>
                <w:b/>
                <w:sz w:val="20"/>
                <w:szCs w:val="20"/>
              </w:rPr>
            </w:pPr>
            <w:r>
              <w:rPr>
                <w:rFonts w:ascii="Arial" w:hAnsi="Arial" w:cs="Arial"/>
                <w:b/>
                <w:sz w:val="20"/>
                <w:szCs w:val="20"/>
              </w:rPr>
              <w:t>100</w:t>
            </w:r>
          </w:p>
        </w:tc>
      </w:tr>
    </w:tbl>
    <w:p w14:paraId="4320623B" w14:textId="77777777" w:rsidR="000747FC" w:rsidRDefault="000747FC">
      <w:pPr>
        <w:spacing w:after="200" w:line="276" w:lineRule="auto"/>
        <w:rPr>
          <w:rFonts w:ascii="Arial" w:hAnsi="Arial" w:cs="Arial"/>
          <w:sz w:val="20"/>
          <w:szCs w:val="20"/>
        </w:rPr>
      </w:pPr>
      <w:r>
        <w:rPr>
          <w:rFonts w:ascii="Arial" w:hAnsi="Arial" w:cs="Arial"/>
          <w:sz w:val="20"/>
          <w:szCs w:val="20"/>
        </w:rPr>
        <w:br w:type="page"/>
      </w:r>
    </w:p>
    <w:tbl>
      <w:tblPr>
        <w:tblStyle w:val="TableGrid2"/>
        <w:tblW w:w="10762"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80" w:type="dxa"/>
          <w:right w:w="100" w:type="dxa"/>
        </w:tblCellMar>
        <w:tblLook w:val="04A0" w:firstRow="1" w:lastRow="0" w:firstColumn="1" w:lastColumn="0" w:noHBand="0" w:noVBand="1"/>
      </w:tblPr>
      <w:tblGrid>
        <w:gridCol w:w="2050"/>
        <w:gridCol w:w="3332"/>
        <w:gridCol w:w="5380"/>
      </w:tblGrid>
      <w:tr w:rsidR="00CD529A" w:rsidRPr="007937C0" w14:paraId="01F08CE3" w14:textId="77777777" w:rsidTr="003A6C86">
        <w:trPr>
          <w:trHeight w:val="546"/>
          <w:jc w:val="center"/>
        </w:trPr>
        <w:tc>
          <w:tcPr>
            <w:tcW w:w="2050" w:type="dxa"/>
            <w:shd w:val="clear" w:color="auto" w:fill="DBE5F1" w:themeFill="accent1" w:themeFillTint="33"/>
          </w:tcPr>
          <w:p w14:paraId="57C51690" w14:textId="77777777" w:rsidR="00CD529A" w:rsidRPr="007937C0" w:rsidRDefault="00CD529A" w:rsidP="00193D5D">
            <w:pPr>
              <w:ind w:left="134"/>
              <w:jc w:val="center"/>
              <w:rPr>
                <w:rFonts w:ascii="Arial" w:hAnsi="Arial" w:cs="Arial"/>
                <w:b/>
                <w:sz w:val="20"/>
                <w:szCs w:val="20"/>
              </w:rPr>
            </w:pPr>
            <w:r w:rsidRPr="007937C0">
              <w:rPr>
                <w:rFonts w:ascii="Arial" w:hAnsi="Arial" w:cs="Arial"/>
                <w:b/>
                <w:sz w:val="20"/>
                <w:szCs w:val="20"/>
              </w:rPr>
              <w:lastRenderedPageBreak/>
              <w:t>ÖĞRENME BİRİMİ</w:t>
            </w:r>
          </w:p>
        </w:tc>
        <w:tc>
          <w:tcPr>
            <w:tcW w:w="3332" w:type="dxa"/>
            <w:shd w:val="clear" w:color="auto" w:fill="DBE5F1" w:themeFill="accent1" w:themeFillTint="33"/>
            <w:vAlign w:val="center"/>
          </w:tcPr>
          <w:p w14:paraId="3EFF85ED" w14:textId="77777777" w:rsidR="00CD529A" w:rsidRPr="007937C0" w:rsidRDefault="00CD529A" w:rsidP="00193D5D">
            <w:pPr>
              <w:ind w:left="134"/>
              <w:jc w:val="center"/>
              <w:rPr>
                <w:rFonts w:ascii="Arial" w:hAnsi="Arial" w:cs="Arial"/>
                <w:b/>
                <w:sz w:val="20"/>
                <w:szCs w:val="20"/>
              </w:rPr>
            </w:pPr>
            <w:r w:rsidRPr="007937C0">
              <w:rPr>
                <w:rFonts w:ascii="Arial" w:hAnsi="Arial" w:cs="Arial"/>
                <w:b/>
                <w:sz w:val="20"/>
                <w:szCs w:val="20"/>
              </w:rPr>
              <w:t>KONULAR</w:t>
            </w:r>
          </w:p>
        </w:tc>
        <w:tc>
          <w:tcPr>
            <w:tcW w:w="5380" w:type="dxa"/>
            <w:shd w:val="clear" w:color="auto" w:fill="DBE5F1" w:themeFill="accent1" w:themeFillTint="33"/>
          </w:tcPr>
          <w:p w14:paraId="6BC1B959" w14:textId="77777777" w:rsidR="00CD529A" w:rsidRPr="007937C0" w:rsidRDefault="00CD529A" w:rsidP="00193D5D">
            <w:pPr>
              <w:ind w:left="134"/>
              <w:contextualSpacing/>
              <w:jc w:val="center"/>
              <w:rPr>
                <w:rFonts w:ascii="Arial" w:hAnsi="Arial" w:cs="Arial"/>
                <w:b/>
                <w:sz w:val="20"/>
                <w:szCs w:val="20"/>
              </w:rPr>
            </w:pPr>
            <w:r w:rsidRPr="007937C0">
              <w:rPr>
                <w:rFonts w:ascii="Arial" w:hAnsi="Arial" w:cs="Arial"/>
                <w:b/>
                <w:sz w:val="20"/>
                <w:szCs w:val="20"/>
              </w:rPr>
              <w:t xml:space="preserve">ÖĞRENME BİRİMİ KAZANIMLARI ve </w:t>
            </w:r>
            <w:proofErr w:type="gramStart"/>
            <w:r w:rsidRPr="007937C0">
              <w:rPr>
                <w:rFonts w:ascii="Arial" w:hAnsi="Arial" w:cs="Arial"/>
                <w:b/>
                <w:sz w:val="20"/>
                <w:szCs w:val="20"/>
              </w:rPr>
              <w:t>KAZANIM  AÇIKLAMALARI</w:t>
            </w:r>
            <w:proofErr w:type="gramEnd"/>
          </w:p>
        </w:tc>
      </w:tr>
      <w:tr w:rsidR="00CD529A" w:rsidRPr="007937C0" w14:paraId="4663C184" w14:textId="77777777" w:rsidTr="00800343">
        <w:trPr>
          <w:trHeight w:val="530"/>
          <w:jc w:val="center"/>
        </w:trPr>
        <w:tc>
          <w:tcPr>
            <w:tcW w:w="2050" w:type="dxa"/>
            <w:tcBorders>
              <w:top w:val="single" w:sz="4" w:space="0" w:color="auto"/>
              <w:left w:val="single" w:sz="4" w:space="0" w:color="auto"/>
              <w:bottom w:val="single" w:sz="4" w:space="0" w:color="auto"/>
              <w:right w:val="single" w:sz="4" w:space="0" w:color="auto"/>
            </w:tcBorders>
            <w:shd w:val="clear" w:color="auto" w:fill="auto"/>
            <w:vAlign w:val="center"/>
          </w:tcPr>
          <w:p w14:paraId="04599631" w14:textId="77777777" w:rsidR="00CD529A" w:rsidRDefault="00CD529A" w:rsidP="00800343">
            <w:pPr>
              <w:jc w:val="center"/>
              <w:rPr>
                <w:rFonts w:ascii="Arial" w:hAnsi="Arial" w:cs="Arial"/>
                <w:b/>
                <w:bCs/>
                <w:color w:val="000000"/>
                <w:sz w:val="20"/>
                <w:szCs w:val="20"/>
              </w:rPr>
            </w:pPr>
            <w:r>
              <w:rPr>
                <w:rFonts w:ascii="Arial" w:hAnsi="Arial" w:cs="Arial"/>
                <w:b/>
                <w:bCs/>
                <w:color w:val="000000"/>
                <w:sz w:val="20"/>
                <w:szCs w:val="20"/>
              </w:rPr>
              <w:t>Örme makinelerini üretime hazırlama</w:t>
            </w:r>
          </w:p>
        </w:tc>
        <w:tc>
          <w:tcPr>
            <w:tcW w:w="3332" w:type="dxa"/>
            <w:vAlign w:val="center"/>
          </w:tcPr>
          <w:p w14:paraId="7BE39258" w14:textId="21061C18" w:rsidR="00CD529A" w:rsidRPr="000747FC" w:rsidRDefault="00CD529A" w:rsidP="000747FC">
            <w:pPr>
              <w:pStyle w:val="ListeParagraf"/>
              <w:numPr>
                <w:ilvl w:val="0"/>
                <w:numId w:val="25"/>
              </w:numPr>
              <w:tabs>
                <w:tab w:val="left" w:pos="275"/>
              </w:tabs>
              <w:spacing w:after="0" w:line="240" w:lineRule="auto"/>
              <w:rPr>
                <w:rFonts w:ascii="Arial" w:hAnsi="Arial" w:cs="Arial"/>
                <w:color w:val="000000"/>
                <w:sz w:val="20"/>
                <w:szCs w:val="20"/>
              </w:rPr>
            </w:pPr>
            <w:r w:rsidRPr="000747FC">
              <w:rPr>
                <w:rFonts w:ascii="Arial" w:hAnsi="Arial" w:cs="Arial"/>
                <w:color w:val="000000"/>
                <w:sz w:val="20"/>
                <w:szCs w:val="20"/>
              </w:rPr>
              <w:t>Jakarlı örme makinelerinin diğer makinelerinden farklılıkları</w:t>
            </w:r>
            <w:r w:rsidR="002C7022" w:rsidRPr="002C7022">
              <w:rPr>
                <w:rFonts w:ascii="Arial" w:hAnsi="Arial" w:cs="Arial"/>
                <w:color w:val="FF0000"/>
                <w:sz w:val="20"/>
                <w:szCs w:val="20"/>
              </w:rPr>
              <w:t>nı açıklamak</w:t>
            </w:r>
          </w:p>
          <w:p w14:paraId="647221CF" w14:textId="02709A37" w:rsidR="00CD529A" w:rsidRPr="000747FC" w:rsidRDefault="00CD529A" w:rsidP="000747FC">
            <w:pPr>
              <w:pStyle w:val="ListeParagraf"/>
              <w:numPr>
                <w:ilvl w:val="0"/>
                <w:numId w:val="25"/>
              </w:numPr>
              <w:tabs>
                <w:tab w:val="left" w:pos="275"/>
              </w:tabs>
              <w:spacing w:after="0" w:line="240" w:lineRule="auto"/>
              <w:rPr>
                <w:rFonts w:ascii="Arial" w:hAnsi="Arial" w:cs="Arial"/>
                <w:color w:val="000000"/>
                <w:sz w:val="20"/>
                <w:szCs w:val="20"/>
              </w:rPr>
            </w:pPr>
            <w:r w:rsidRPr="000747FC">
              <w:rPr>
                <w:rFonts w:ascii="Arial" w:hAnsi="Arial" w:cs="Arial"/>
                <w:color w:val="000000"/>
                <w:sz w:val="20"/>
                <w:szCs w:val="20"/>
              </w:rPr>
              <w:t xml:space="preserve">Jakarlı örme makinelerinde çağlık </w:t>
            </w:r>
            <w:proofErr w:type="spellStart"/>
            <w:r w:rsidRPr="000747FC">
              <w:rPr>
                <w:rFonts w:ascii="Arial" w:hAnsi="Arial" w:cs="Arial"/>
                <w:color w:val="000000"/>
                <w:sz w:val="20"/>
                <w:szCs w:val="20"/>
              </w:rPr>
              <w:t>dizimi</w:t>
            </w:r>
            <w:r w:rsidR="002C7022" w:rsidRPr="002C7022">
              <w:rPr>
                <w:rFonts w:ascii="Arial" w:hAnsi="Arial" w:cs="Arial"/>
                <w:color w:val="FF0000"/>
                <w:sz w:val="20"/>
                <w:szCs w:val="20"/>
              </w:rPr>
              <w:t>ni</w:t>
            </w:r>
            <w:proofErr w:type="spellEnd"/>
            <w:r w:rsidR="002C7022" w:rsidRPr="002C7022">
              <w:rPr>
                <w:rFonts w:ascii="Arial" w:hAnsi="Arial" w:cs="Arial"/>
                <w:color w:val="FF0000"/>
                <w:sz w:val="20"/>
                <w:szCs w:val="20"/>
              </w:rPr>
              <w:t xml:space="preserve"> yapmak</w:t>
            </w:r>
          </w:p>
          <w:p w14:paraId="0987E9D4" w14:textId="34D8ED1F" w:rsidR="00CD529A" w:rsidRPr="000747FC" w:rsidRDefault="00CD529A" w:rsidP="000747FC">
            <w:pPr>
              <w:pStyle w:val="ListeParagraf"/>
              <w:numPr>
                <w:ilvl w:val="0"/>
                <w:numId w:val="25"/>
              </w:numPr>
              <w:tabs>
                <w:tab w:val="left" w:pos="275"/>
              </w:tabs>
              <w:spacing w:after="0" w:line="240" w:lineRule="auto"/>
              <w:rPr>
                <w:rFonts w:ascii="Arial" w:hAnsi="Arial" w:cs="Arial"/>
                <w:color w:val="000000"/>
                <w:sz w:val="20"/>
                <w:szCs w:val="20"/>
              </w:rPr>
            </w:pPr>
            <w:r w:rsidRPr="000747FC">
              <w:rPr>
                <w:rFonts w:ascii="Arial" w:hAnsi="Arial" w:cs="Arial"/>
                <w:color w:val="000000"/>
                <w:sz w:val="20"/>
                <w:szCs w:val="20"/>
              </w:rPr>
              <w:t>Jakarlı örme makinelerini üretime hazırlama</w:t>
            </w:r>
            <w:r w:rsidR="002C7022" w:rsidRPr="002C7022">
              <w:rPr>
                <w:rFonts w:ascii="Arial" w:hAnsi="Arial" w:cs="Arial"/>
                <w:color w:val="FF0000"/>
                <w:sz w:val="20"/>
                <w:szCs w:val="20"/>
              </w:rPr>
              <w:t>k</w:t>
            </w:r>
          </w:p>
          <w:p w14:paraId="3E222582" w14:textId="010DA080" w:rsidR="00CD529A" w:rsidRPr="000747FC" w:rsidRDefault="00CD529A" w:rsidP="000747FC">
            <w:pPr>
              <w:pStyle w:val="ListeParagraf"/>
              <w:numPr>
                <w:ilvl w:val="0"/>
                <w:numId w:val="25"/>
              </w:numPr>
              <w:tabs>
                <w:tab w:val="left" w:pos="275"/>
              </w:tabs>
              <w:spacing w:after="0" w:line="240" w:lineRule="auto"/>
              <w:rPr>
                <w:rFonts w:ascii="Arial" w:hAnsi="Arial" w:cs="Arial"/>
                <w:color w:val="000000"/>
                <w:sz w:val="20"/>
                <w:szCs w:val="20"/>
              </w:rPr>
            </w:pPr>
            <w:r w:rsidRPr="000747FC">
              <w:rPr>
                <w:rFonts w:ascii="Arial" w:hAnsi="Arial" w:cs="Arial"/>
                <w:color w:val="000000"/>
                <w:sz w:val="20"/>
                <w:szCs w:val="20"/>
              </w:rPr>
              <w:t>Jakarlı örme makinelerinde yardımcı elemanları kullanma</w:t>
            </w:r>
            <w:r w:rsidR="002C7022" w:rsidRPr="002C7022">
              <w:rPr>
                <w:rFonts w:ascii="Arial" w:hAnsi="Arial" w:cs="Arial"/>
                <w:color w:val="FF0000"/>
                <w:sz w:val="20"/>
                <w:szCs w:val="20"/>
              </w:rPr>
              <w:t>k</w:t>
            </w:r>
          </w:p>
        </w:tc>
        <w:tc>
          <w:tcPr>
            <w:tcW w:w="5380" w:type="dxa"/>
            <w:vAlign w:val="center"/>
          </w:tcPr>
          <w:p w14:paraId="3F05CE9C" w14:textId="77777777" w:rsidR="00CD529A" w:rsidRPr="001F64C3" w:rsidRDefault="00CD529A" w:rsidP="000747FC">
            <w:pPr>
              <w:pStyle w:val="ListeParagraf"/>
              <w:numPr>
                <w:ilvl w:val="0"/>
                <w:numId w:val="26"/>
              </w:numPr>
              <w:spacing w:after="0" w:line="240" w:lineRule="auto"/>
              <w:rPr>
                <w:rFonts w:ascii="Arial" w:hAnsi="Arial" w:cs="Arial"/>
                <w:b/>
                <w:bCs/>
                <w:color w:val="000000"/>
                <w:sz w:val="20"/>
                <w:szCs w:val="20"/>
              </w:rPr>
            </w:pPr>
            <w:r w:rsidRPr="001F64C3">
              <w:rPr>
                <w:rFonts w:ascii="Arial" w:hAnsi="Arial" w:cs="Arial"/>
                <w:b/>
                <w:bCs/>
                <w:color w:val="000000"/>
                <w:sz w:val="20"/>
                <w:szCs w:val="20"/>
              </w:rPr>
              <w:t>Jakarlı örme makinelerinin diğer makinelerinden farklılıklarını açıklar</w:t>
            </w:r>
          </w:p>
          <w:p w14:paraId="5CD3FD1A" w14:textId="77777777" w:rsidR="00CD529A" w:rsidRPr="00D436F4" w:rsidRDefault="00CD529A" w:rsidP="000747FC">
            <w:pPr>
              <w:pStyle w:val="ListeParagraf"/>
              <w:numPr>
                <w:ilvl w:val="0"/>
                <w:numId w:val="27"/>
              </w:numPr>
              <w:spacing w:after="0" w:line="240" w:lineRule="auto"/>
              <w:rPr>
                <w:rFonts w:ascii="Arial" w:hAnsi="Arial" w:cs="Arial"/>
                <w:color w:val="000000"/>
                <w:sz w:val="20"/>
                <w:szCs w:val="20"/>
              </w:rPr>
            </w:pPr>
            <w:r>
              <w:rPr>
                <w:rFonts w:ascii="Arial" w:hAnsi="Arial" w:cs="Arial"/>
                <w:color w:val="000000"/>
                <w:sz w:val="20"/>
                <w:szCs w:val="20"/>
              </w:rPr>
              <w:t>Jakarlı örme makinelerinin örücü elemanlarının diğer makinelerinin elemanlarından farklı olan özellikleri açıklanır. Bu elemanlar tanıtılır. Öğrencinin doğru örücü elemanları seçmeleri sağlanır.</w:t>
            </w:r>
          </w:p>
          <w:p w14:paraId="4BA1C4C2" w14:textId="77777777" w:rsidR="00CD529A" w:rsidRPr="001F64C3" w:rsidRDefault="00CD529A" w:rsidP="000747FC">
            <w:pPr>
              <w:pStyle w:val="ListeParagraf"/>
              <w:numPr>
                <w:ilvl w:val="0"/>
                <w:numId w:val="26"/>
              </w:numPr>
              <w:spacing w:after="0" w:line="240" w:lineRule="auto"/>
              <w:rPr>
                <w:rFonts w:ascii="Arial" w:hAnsi="Arial" w:cs="Arial"/>
                <w:b/>
                <w:bCs/>
                <w:color w:val="000000"/>
                <w:sz w:val="20"/>
                <w:szCs w:val="20"/>
              </w:rPr>
            </w:pPr>
            <w:r w:rsidRPr="001F64C3">
              <w:rPr>
                <w:rFonts w:ascii="Arial" w:hAnsi="Arial" w:cs="Arial"/>
                <w:b/>
                <w:bCs/>
                <w:color w:val="000000"/>
                <w:sz w:val="20"/>
                <w:szCs w:val="20"/>
              </w:rPr>
              <w:t>Jakarlı örme makinelerinde desene göre cağlık dizimi yapar.</w:t>
            </w:r>
          </w:p>
          <w:p w14:paraId="1806190D" w14:textId="77777777" w:rsidR="00CD529A" w:rsidRPr="001F64C3" w:rsidRDefault="00CD529A" w:rsidP="000747FC">
            <w:pPr>
              <w:pStyle w:val="ListeParagraf"/>
              <w:numPr>
                <w:ilvl w:val="0"/>
                <w:numId w:val="26"/>
              </w:numPr>
              <w:spacing w:after="0" w:line="240" w:lineRule="auto"/>
              <w:rPr>
                <w:rFonts w:ascii="Arial" w:hAnsi="Arial" w:cs="Arial"/>
                <w:b/>
                <w:bCs/>
                <w:color w:val="000000"/>
                <w:sz w:val="20"/>
                <w:szCs w:val="20"/>
              </w:rPr>
            </w:pPr>
            <w:r w:rsidRPr="001F64C3">
              <w:rPr>
                <w:rFonts w:ascii="Arial" w:hAnsi="Arial" w:cs="Arial"/>
                <w:b/>
                <w:bCs/>
                <w:color w:val="000000"/>
                <w:sz w:val="20"/>
                <w:szCs w:val="20"/>
              </w:rPr>
              <w:t>Jakarlı örme makinelerini üretime hazırlar</w:t>
            </w:r>
          </w:p>
          <w:p w14:paraId="3CFBC1A5" w14:textId="77777777" w:rsidR="00CD529A" w:rsidRPr="001F64C3" w:rsidRDefault="00CD529A" w:rsidP="000747FC">
            <w:pPr>
              <w:pStyle w:val="ListeParagraf"/>
              <w:numPr>
                <w:ilvl w:val="0"/>
                <w:numId w:val="26"/>
              </w:numPr>
              <w:spacing w:after="0" w:line="240" w:lineRule="auto"/>
              <w:rPr>
                <w:rFonts w:ascii="Arial" w:hAnsi="Arial" w:cs="Arial"/>
                <w:b/>
                <w:bCs/>
                <w:color w:val="000000"/>
                <w:sz w:val="20"/>
                <w:szCs w:val="20"/>
              </w:rPr>
            </w:pPr>
            <w:r w:rsidRPr="001F64C3">
              <w:rPr>
                <w:rFonts w:ascii="Arial" w:hAnsi="Arial" w:cs="Arial"/>
                <w:b/>
                <w:bCs/>
                <w:color w:val="000000"/>
                <w:sz w:val="20"/>
                <w:szCs w:val="20"/>
              </w:rPr>
              <w:t>Jakarlı örme makinelerinde yardımcı elemanları kullanır.</w:t>
            </w:r>
          </w:p>
          <w:p w14:paraId="21409A14" w14:textId="77777777" w:rsidR="00CD529A" w:rsidRPr="00D436F4" w:rsidRDefault="00CD529A" w:rsidP="000747FC">
            <w:pPr>
              <w:pStyle w:val="ListeParagraf"/>
              <w:numPr>
                <w:ilvl w:val="0"/>
                <w:numId w:val="27"/>
              </w:numPr>
              <w:spacing w:after="0" w:line="240" w:lineRule="auto"/>
              <w:rPr>
                <w:rFonts w:ascii="Arial" w:hAnsi="Arial" w:cs="Arial"/>
                <w:color w:val="000000"/>
                <w:sz w:val="20"/>
                <w:szCs w:val="20"/>
              </w:rPr>
            </w:pPr>
            <w:r>
              <w:rPr>
                <w:rFonts w:ascii="Arial" w:hAnsi="Arial" w:cs="Arial"/>
                <w:color w:val="000000"/>
                <w:sz w:val="20"/>
                <w:szCs w:val="20"/>
              </w:rPr>
              <w:t>Makine elemanlarının farklılıklarına göre yardımcı elemanları nasıl kullanması gerektiği gösterilir.</w:t>
            </w:r>
          </w:p>
        </w:tc>
      </w:tr>
      <w:tr w:rsidR="00CD529A" w:rsidRPr="007937C0" w14:paraId="5115B033" w14:textId="77777777" w:rsidTr="00800343">
        <w:trPr>
          <w:trHeight w:val="595"/>
          <w:jc w:val="center"/>
        </w:trPr>
        <w:tc>
          <w:tcPr>
            <w:tcW w:w="2050" w:type="dxa"/>
            <w:tcBorders>
              <w:top w:val="nil"/>
              <w:left w:val="single" w:sz="4" w:space="0" w:color="auto"/>
              <w:bottom w:val="single" w:sz="4" w:space="0" w:color="auto"/>
              <w:right w:val="single" w:sz="4" w:space="0" w:color="auto"/>
            </w:tcBorders>
            <w:shd w:val="clear" w:color="auto" w:fill="auto"/>
            <w:vAlign w:val="center"/>
          </w:tcPr>
          <w:p w14:paraId="7C03AD08" w14:textId="77777777" w:rsidR="00CD529A" w:rsidRDefault="00CD529A" w:rsidP="00800343">
            <w:pPr>
              <w:jc w:val="center"/>
              <w:rPr>
                <w:rFonts w:ascii="Arial" w:hAnsi="Arial" w:cs="Arial"/>
                <w:b/>
                <w:bCs/>
                <w:color w:val="000000"/>
                <w:sz w:val="20"/>
                <w:szCs w:val="20"/>
              </w:rPr>
            </w:pPr>
            <w:r>
              <w:rPr>
                <w:rFonts w:ascii="Arial" w:hAnsi="Arial" w:cs="Arial"/>
                <w:b/>
                <w:bCs/>
                <w:color w:val="000000"/>
                <w:sz w:val="20"/>
                <w:szCs w:val="20"/>
              </w:rPr>
              <w:t>Örme makinelerinde üretim yapma</w:t>
            </w:r>
          </w:p>
        </w:tc>
        <w:tc>
          <w:tcPr>
            <w:tcW w:w="3332" w:type="dxa"/>
            <w:vAlign w:val="center"/>
          </w:tcPr>
          <w:p w14:paraId="34120212" w14:textId="02D2F7A4" w:rsidR="00CD529A" w:rsidRPr="002C7022" w:rsidRDefault="00CD529A" w:rsidP="00800343">
            <w:pPr>
              <w:pStyle w:val="ListeParagraf"/>
              <w:numPr>
                <w:ilvl w:val="0"/>
                <w:numId w:val="29"/>
              </w:numPr>
              <w:rPr>
                <w:rFonts w:ascii="Arial" w:hAnsi="Arial" w:cs="Arial"/>
                <w:sz w:val="20"/>
                <w:szCs w:val="20"/>
              </w:rPr>
            </w:pPr>
            <w:r w:rsidRPr="002C7022">
              <w:rPr>
                <w:rFonts w:ascii="Arial" w:hAnsi="Arial" w:cs="Arial"/>
                <w:sz w:val="20"/>
                <w:szCs w:val="20"/>
              </w:rPr>
              <w:t>Örgü türüne göre makine elemanlarını seçerek değiştirme</w:t>
            </w:r>
            <w:r w:rsidR="002C7022" w:rsidRPr="002C7022">
              <w:rPr>
                <w:rFonts w:ascii="Arial" w:hAnsi="Arial" w:cs="Arial"/>
                <w:color w:val="FF0000"/>
                <w:sz w:val="20"/>
                <w:szCs w:val="20"/>
              </w:rPr>
              <w:t>k</w:t>
            </w:r>
          </w:p>
          <w:p w14:paraId="31E63140" w14:textId="7272F756" w:rsidR="00CD529A" w:rsidRPr="002C7022" w:rsidRDefault="00CD529A" w:rsidP="00800343">
            <w:pPr>
              <w:pStyle w:val="ListeParagraf"/>
              <w:numPr>
                <w:ilvl w:val="0"/>
                <w:numId w:val="29"/>
              </w:numPr>
              <w:rPr>
                <w:rFonts w:ascii="Arial" w:hAnsi="Arial" w:cs="Arial"/>
                <w:sz w:val="20"/>
                <w:szCs w:val="20"/>
              </w:rPr>
            </w:pPr>
            <w:r w:rsidRPr="002C7022">
              <w:rPr>
                <w:rFonts w:ascii="Arial" w:hAnsi="Arial" w:cs="Arial"/>
                <w:sz w:val="20"/>
                <w:szCs w:val="20"/>
              </w:rPr>
              <w:t>Makine örücü elemanları (iğne, platin, çelik) bozulma nedenlerini ve kumaşa etkisini açıklama</w:t>
            </w:r>
            <w:r w:rsidR="002C7022" w:rsidRPr="002C7022">
              <w:rPr>
                <w:rFonts w:ascii="Arial" w:hAnsi="Arial" w:cs="Arial"/>
                <w:color w:val="FF0000"/>
                <w:sz w:val="20"/>
                <w:szCs w:val="20"/>
              </w:rPr>
              <w:t>k</w:t>
            </w:r>
          </w:p>
          <w:p w14:paraId="66FC2D61" w14:textId="6A4DFA23" w:rsidR="00CD529A" w:rsidRPr="002C7022" w:rsidRDefault="00CD529A" w:rsidP="00800343">
            <w:pPr>
              <w:pStyle w:val="ListeParagraf"/>
              <w:numPr>
                <w:ilvl w:val="0"/>
                <w:numId w:val="29"/>
              </w:numPr>
              <w:rPr>
                <w:rFonts w:ascii="Arial" w:hAnsi="Arial" w:cs="Arial"/>
                <w:sz w:val="20"/>
                <w:szCs w:val="20"/>
              </w:rPr>
            </w:pPr>
            <w:r w:rsidRPr="002C7022">
              <w:rPr>
                <w:rFonts w:ascii="Arial" w:hAnsi="Arial" w:cs="Arial"/>
                <w:sz w:val="20"/>
                <w:szCs w:val="20"/>
              </w:rPr>
              <w:t>Bozuk makine elemanlarını sağlamları ile değiştirme</w:t>
            </w:r>
          </w:p>
          <w:p w14:paraId="7365C6DD" w14:textId="3F87A2C0" w:rsidR="00CD529A" w:rsidRPr="002C7022" w:rsidRDefault="00CD529A" w:rsidP="00800343">
            <w:pPr>
              <w:pStyle w:val="ListeParagraf"/>
              <w:numPr>
                <w:ilvl w:val="0"/>
                <w:numId w:val="29"/>
              </w:numPr>
              <w:rPr>
                <w:rFonts w:ascii="Arial" w:hAnsi="Arial" w:cs="Arial"/>
                <w:color w:val="000000"/>
                <w:sz w:val="20"/>
                <w:szCs w:val="20"/>
              </w:rPr>
            </w:pPr>
            <w:r w:rsidRPr="002C7022">
              <w:rPr>
                <w:rFonts w:ascii="Arial" w:hAnsi="Arial" w:cs="Arial"/>
                <w:sz w:val="20"/>
                <w:szCs w:val="20"/>
              </w:rPr>
              <w:t>Örme makinelerinde örgüleri ürüne dönüştürme</w:t>
            </w:r>
            <w:r w:rsidR="002C7022" w:rsidRPr="002C7022">
              <w:rPr>
                <w:rFonts w:ascii="Arial" w:hAnsi="Arial" w:cs="Arial"/>
                <w:color w:val="FF0000"/>
                <w:sz w:val="20"/>
                <w:szCs w:val="20"/>
              </w:rPr>
              <w:t>k</w:t>
            </w:r>
          </w:p>
        </w:tc>
        <w:tc>
          <w:tcPr>
            <w:tcW w:w="5380" w:type="dxa"/>
            <w:vAlign w:val="center"/>
          </w:tcPr>
          <w:p w14:paraId="228B0A51" w14:textId="59B841C5" w:rsidR="00CD529A" w:rsidRPr="001F64C3" w:rsidRDefault="00CD529A" w:rsidP="001F64C3">
            <w:pPr>
              <w:pStyle w:val="ListeParagraf"/>
              <w:numPr>
                <w:ilvl w:val="0"/>
                <w:numId w:val="28"/>
              </w:numPr>
              <w:rPr>
                <w:rFonts w:ascii="Arial" w:hAnsi="Arial" w:cs="Arial"/>
                <w:b/>
                <w:bCs/>
                <w:sz w:val="20"/>
                <w:szCs w:val="20"/>
              </w:rPr>
            </w:pPr>
            <w:r w:rsidRPr="001F64C3">
              <w:rPr>
                <w:rFonts w:ascii="Arial" w:hAnsi="Arial" w:cs="Arial"/>
                <w:b/>
                <w:bCs/>
                <w:sz w:val="20"/>
                <w:szCs w:val="20"/>
              </w:rPr>
              <w:t>Örgü türüne göre makine elemanlarını seçerek değiştirir.</w:t>
            </w:r>
          </w:p>
          <w:p w14:paraId="4B178CFB" w14:textId="77777777" w:rsidR="00CD529A" w:rsidRPr="001F64C3" w:rsidRDefault="00CD529A" w:rsidP="001F64C3">
            <w:pPr>
              <w:pStyle w:val="ListeParagraf"/>
              <w:numPr>
                <w:ilvl w:val="0"/>
                <w:numId w:val="27"/>
              </w:numPr>
              <w:spacing w:after="0" w:line="240" w:lineRule="auto"/>
              <w:rPr>
                <w:rFonts w:ascii="Arial" w:hAnsi="Arial" w:cs="Arial"/>
                <w:sz w:val="20"/>
                <w:szCs w:val="20"/>
              </w:rPr>
            </w:pPr>
            <w:r w:rsidRPr="001F64C3">
              <w:rPr>
                <w:rFonts w:ascii="Arial" w:hAnsi="Arial" w:cs="Arial"/>
                <w:sz w:val="20"/>
                <w:szCs w:val="20"/>
              </w:rPr>
              <w:t>Örgü türüne göre gerekli iğne, platin dizimi yaptırılır.</w:t>
            </w:r>
          </w:p>
          <w:p w14:paraId="618864EE" w14:textId="647E8D9A" w:rsidR="00CD529A" w:rsidRPr="00491784" w:rsidRDefault="00CD529A" w:rsidP="00491784">
            <w:pPr>
              <w:pStyle w:val="ListeParagraf"/>
              <w:numPr>
                <w:ilvl w:val="0"/>
                <w:numId w:val="28"/>
              </w:numPr>
              <w:rPr>
                <w:rFonts w:ascii="Arial" w:hAnsi="Arial" w:cs="Arial"/>
                <w:b/>
                <w:bCs/>
                <w:sz w:val="20"/>
                <w:szCs w:val="20"/>
              </w:rPr>
            </w:pPr>
            <w:r w:rsidRPr="00491784">
              <w:rPr>
                <w:rFonts w:ascii="Arial" w:hAnsi="Arial" w:cs="Arial"/>
                <w:b/>
                <w:bCs/>
                <w:sz w:val="20"/>
                <w:szCs w:val="20"/>
              </w:rPr>
              <w:t>Makine örücü elemanları (iğne, platin, çelik) bozulma nedenlerini ve kumaşa etkisini açıklar.</w:t>
            </w:r>
          </w:p>
          <w:p w14:paraId="4894DFF1" w14:textId="77777777" w:rsidR="00CD529A" w:rsidRPr="00F279A4" w:rsidRDefault="00CD529A" w:rsidP="00491784">
            <w:pPr>
              <w:pStyle w:val="ListeParagraf"/>
              <w:numPr>
                <w:ilvl w:val="0"/>
                <w:numId w:val="27"/>
              </w:numPr>
              <w:spacing w:after="0" w:line="240" w:lineRule="auto"/>
              <w:rPr>
                <w:rFonts w:ascii="Arial" w:hAnsi="Arial" w:cs="Arial"/>
                <w:sz w:val="20"/>
                <w:szCs w:val="20"/>
              </w:rPr>
            </w:pPr>
            <w:r>
              <w:rPr>
                <w:rFonts w:ascii="Arial" w:hAnsi="Arial" w:cs="Arial"/>
                <w:sz w:val="20"/>
                <w:szCs w:val="20"/>
              </w:rPr>
              <w:t xml:space="preserve">Kumaş hatalarının nelerden kaynaklı olduğu ve giderilme çareleri açıklanır. </w:t>
            </w:r>
          </w:p>
          <w:p w14:paraId="12600675" w14:textId="2B0428F5" w:rsidR="00CD529A" w:rsidRPr="00491784" w:rsidRDefault="00CD529A" w:rsidP="00491784">
            <w:pPr>
              <w:pStyle w:val="ListeParagraf"/>
              <w:numPr>
                <w:ilvl w:val="0"/>
                <w:numId w:val="28"/>
              </w:numPr>
              <w:rPr>
                <w:rFonts w:ascii="Arial" w:hAnsi="Arial" w:cs="Arial"/>
                <w:b/>
                <w:bCs/>
                <w:sz w:val="20"/>
                <w:szCs w:val="20"/>
              </w:rPr>
            </w:pPr>
            <w:r w:rsidRPr="00491784">
              <w:rPr>
                <w:rFonts w:ascii="Arial" w:hAnsi="Arial" w:cs="Arial"/>
                <w:b/>
                <w:bCs/>
                <w:sz w:val="20"/>
                <w:szCs w:val="20"/>
              </w:rPr>
              <w:t>Bozuk makine elemanlarını sağlamları ile değiştirir.</w:t>
            </w:r>
          </w:p>
          <w:p w14:paraId="08E46B2F" w14:textId="0240E2DC" w:rsidR="00CD529A" w:rsidRPr="00491784" w:rsidRDefault="00CD529A" w:rsidP="00491784">
            <w:pPr>
              <w:pStyle w:val="ListeParagraf"/>
              <w:numPr>
                <w:ilvl w:val="0"/>
                <w:numId w:val="28"/>
              </w:numPr>
              <w:rPr>
                <w:rFonts w:ascii="Arial" w:hAnsi="Arial" w:cs="Arial"/>
                <w:b/>
                <w:bCs/>
                <w:sz w:val="20"/>
                <w:szCs w:val="20"/>
              </w:rPr>
            </w:pPr>
            <w:r w:rsidRPr="00491784">
              <w:rPr>
                <w:rFonts w:ascii="Arial" w:hAnsi="Arial" w:cs="Arial"/>
                <w:b/>
                <w:bCs/>
                <w:sz w:val="20"/>
                <w:szCs w:val="20"/>
              </w:rPr>
              <w:t>Örme makinelerinde örgüleri ürüne dönüştürür</w:t>
            </w:r>
          </w:p>
          <w:p w14:paraId="3DF091C9" w14:textId="77777777" w:rsidR="00CD529A" w:rsidRPr="003A6C86" w:rsidRDefault="00CD529A" w:rsidP="00491784">
            <w:pPr>
              <w:pStyle w:val="ListeParagraf"/>
              <w:numPr>
                <w:ilvl w:val="0"/>
                <w:numId w:val="27"/>
              </w:numPr>
              <w:rPr>
                <w:rFonts w:ascii="Arial" w:hAnsi="Arial" w:cs="Arial"/>
                <w:color w:val="000000"/>
                <w:sz w:val="20"/>
                <w:szCs w:val="20"/>
              </w:rPr>
            </w:pPr>
            <w:r w:rsidRPr="003A6C86">
              <w:rPr>
                <w:rFonts w:ascii="Arial" w:hAnsi="Arial" w:cs="Arial"/>
                <w:sz w:val="20"/>
                <w:szCs w:val="20"/>
              </w:rPr>
              <w:t>Makineye desenin nasıl yüklendiği ve makinenin nasıl çalıştırılması gösterilir.</w:t>
            </w:r>
          </w:p>
        </w:tc>
      </w:tr>
      <w:tr w:rsidR="00CD529A" w:rsidRPr="007937C0" w14:paraId="1488CA46" w14:textId="77777777" w:rsidTr="00800343">
        <w:trPr>
          <w:trHeight w:val="633"/>
          <w:jc w:val="center"/>
        </w:trPr>
        <w:tc>
          <w:tcPr>
            <w:tcW w:w="2050" w:type="dxa"/>
            <w:tcBorders>
              <w:top w:val="nil"/>
              <w:left w:val="single" w:sz="4" w:space="0" w:color="auto"/>
              <w:bottom w:val="single" w:sz="4" w:space="0" w:color="auto"/>
              <w:right w:val="single" w:sz="4" w:space="0" w:color="auto"/>
            </w:tcBorders>
            <w:shd w:val="clear" w:color="auto" w:fill="auto"/>
            <w:vAlign w:val="center"/>
          </w:tcPr>
          <w:p w14:paraId="481568BF" w14:textId="77777777" w:rsidR="00CD529A" w:rsidRDefault="00CD529A" w:rsidP="00800343">
            <w:pPr>
              <w:jc w:val="center"/>
              <w:rPr>
                <w:rFonts w:ascii="Arial" w:hAnsi="Arial" w:cs="Arial"/>
                <w:b/>
                <w:bCs/>
                <w:color w:val="000000"/>
                <w:sz w:val="20"/>
                <w:szCs w:val="20"/>
              </w:rPr>
            </w:pPr>
            <w:r>
              <w:rPr>
                <w:rFonts w:ascii="Arial" w:hAnsi="Arial" w:cs="Arial"/>
                <w:b/>
                <w:bCs/>
                <w:color w:val="000000"/>
                <w:sz w:val="20"/>
                <w:szCs w:val="20"/>
              </w:rPr>
              <w:t>Jakarlı örmede desen çizimi</w:t>
            </w:r>
          </w:p>
        </w:tc>
        <w:tc>
          <w:tcPr>
            <w:tcW w:w="3332" w:type="dxa"/>
            <w:vAlign w:val="center"/>
          </w:tcPr>
          <w:p w14:paraId="78604784" w14:textId="30C22F70" w:rsidR="00CD529A" w:rsidRPr="002C7022" w:rsidRDefault="00CD529A" w:rsidP="002C7022">
            <w:pPr>
              <w:pStyle w:val="ListeParagraf"/>
              <w:numPr>
                <w:ilvl w:val="0"/>
                <w:numId w:val="30"/>
              </w:numPr>
              <w:rPr>
                <w:rFonts w:ascii="Arial" w:hAnsi="Arial" w:cs="Arial"/>
                <w:color w:val="000000"/>
                <w:sz w:val="20"/>
                <w:szCs w:val="20"/>
              </w:rPr>
            </w:pPr>
            <w:r w:rsidRPr="002C7022">
              <w:rPr>
                <w:rFonts w:ascii="Arial" w:hAnsi="Arial" w:cs="Arial"/>
                <w:color w:val="000000"/>
                <w:sz w:val="20"/>
                <w:szCs w:val="20"/>
              </w:rPr>
              <w:t>Bilgisayarda desen çizimi</w:t>
            </w:r>
            <w:r w:rsidR="002C7022" w:rsidRPr="002C7022">
              <w:rPr>
                <w:rFonts w:ascii="Arial" w:hAnsi="Arial" w:cs="Arial"/>
                <w:color w:val="000000"/>
                <w:sz w:val="20"/>
                <w:szCs w:val="20"/>
              </w:rPr>
              <w:t xml:space="preserve"> </w:t>
            </w:r>
            <w:r w:rsidR="002C7022" w:rsidRPr="002C7022">
              <w:rPr>
                <w:rFonts w:ascii="Arial" w:hAnsi="Arial" w:cs="Arial"/>
                <w:color w:val="FF0000"/>
                <w:sz w:val="20"/>
                <w:szCs w:val="20"/>
              </w:rPr>
              <w:t>yapmak</w:t>
            </w:r>
          </w:p>
          <w:p w14:paraId="20A494E2" w14:textId="24A2A27F" w:rsidR="00CD529A" w:rsidRPr="002C7022" w:rsidRDefault="00CD529A" w:rsidP="00D67063">
            <w:pPr>
              <w:pStyle w:val="ListeParagraf"/>
              <w:numPr>
                <w:ilvl w:val="0"/>
                <w:numId w:val="30"/>
              </w:numPr>
              <w:rPr>
                <w:rFonts w:ascii="Arial" w:hAnsi="Arial" w:cs="Arial"/>
                <w:color w:val="000000"/>
                <w:sz w:val="20"/>
                <w:szCs w:val="20"/>
              </w:rPr>
            </w:pPr>
            <w:r w:rsidRPr="002C7022">
              <w:rPr>
                <w:rFonts w:ascii="Arial" w:hAnsi="Arial" w:cs="Arial"/>
                <w:color w:val="000000"/>
                <w:sz w:val="20"/>
                <w:szCs w:val="20"/>
              </w:rPr>
              <w:t>Desen çizim komutları</w:t>
            </w:r>
            <w:r w:rsidR="002C7022" w:rsidRPr="002C7022">
              <w:rPr>
                <w:rFonts w:ascii="Arial" w:hAnsi="Arial" w:cs="Arial"/>
                <w:color w:val="FF0000"/>
                <w:sz w:val="20"/>
                <w:szCs w:val="20"/>
              </w:rPr>
              <w:t>nı kullanmak</w:t>
            </w:r>
          </w:p>
          <w:p w14:paraId="39E77485" w14:textId="7F6DE02A" w:rsidR="002C7022" w:rsidRPr="002C7022" w:rsidRDefault="00CD529A" w:rsidP="002C7022">
            <w:pPr>
              <w:pStyle w:val="ListeParagraf"/>
              <w:numPr>
                <w:ilvl w:val="0"/>
                <w:numId w:val="30"/>
              </w:numPr>
              <w:rPr>
                <w:rFonts w:ascii="Arial" w:hAnsi="Arial" w:cs="Arial"/>
                <w:color w:val="000000"/>
                <w:sz w:val="20"/>
                <w:szCs w:val="20"/>
              </w:rPr>
            </w:pPr>
            <w:r w:rsidRPr="002C7022">
              <w:rPr>
                <w:rFonts w:ascii="Arial" w:hAnsi="Arial" w:cs="Arial"/>
                <w:color w:val="000000"/>
                <w:sz w:val="20"/>
                <w:szCs w:val="20"/>
              </w:rPr>
              <w:t>Düzenleme komutları</w:t>
            </w:r>
            <w:r w:rsidR="002C7022" w:rsidRPr="002C7022">
              <w:rPr>
                <w:rFonts w:ascii="Arial" w:hAnsi="Arial" w:cs="Arial"/>
                <w:color w:val="000000"/>
                <w:sz w:val="20"/>
                <w:szCs w:val="20"/>
              </w:rPr>
              <w:t xml:space="preserve"> </w:t>
            </w:r>
            <w:r w:rsidR="002C7022" w:rsidRPr="002C7022">
              <w:rPr>
                <w:rFonts w:ascii="Arial" w:hAnsi="Arial" w:cs="Arial"/>
                <w:color w:val="000000"/>
                <w:sz w:val="20"/>
                <w:szCs w:val="20"/>
              </w:rPr>
              <w:t>komutları</w:t>
            </w:r>
            <w:r w:rsidR="002C7022" w:rsidRPr="002C7022">
              <w:rPr>
                <w:rFonts w:ascii="Arial" w:hAnsi="Arial" w:cs="Arial"/>
                <w:color w:val="FF0000"/>
                <w:sz w:val="20"/>
                <w:szCs w:val="20"/>
              </w:rPr>
              <w:t>nı kullanmak</w:t>
            </w:r>
          </w:p>
          <w:p w14:paraId="7F6FF5BC" w14:textId="77777777" w:rsidR="002C7022" w:rsidRPr="002C7022" w:rsidRDefault="00CD529A" w:rsidP="002C7022">
            <w:pPr>
              <w:pStyle w:val="ListeParagraf"/>
              <w:numPr>
                <w:ilvl w:val="0"/>
                <w:numId w:val="30"/>
              </w:numPr>
              <w:rPr>
                <w:rFonts w:ascii="Arial" w:hAnsi="Arial" w:cs="Arial"/>
                <w:color w:val="000000"/>
                <w:sz w:val="20"/>
                <w:szCs w:val="20"/>
              </w:rPr>
            </w:pPr>
            <w:r w:rsidRPr="002C7022">
              <w:rPr>
                <w:rFonts w:ascii="Arial" w:hAnsi="Arial" w:cs="Arial"/>
                <w:color w:val="000000"/>
                <w:sz w:val="20"/>
                <w:szCs w:val="20"/>
              </w:rPr>
              <w:t xml:space="preserve">Menü çubuğunda bulunan </w:t>
            </w:r>
            <w:r w:rsidR="002C7022" w:rsidRPr="002C7022">
              <w:rPr>
                <w:rFonts w:ascii="Arial" w:hAnsi="Arial" w:cs="Arial"/>
                <w:color w:val="000000"/>
                <w:sz w:val="20"/>
                <w:szCs w:val="20"/>
              </w:rPr>
              <w:t>komutları</w:t>
            </w:r>
            <w:r w:rsidR="002C7022" w:rsidRPr="002C7022">
              <w:rPr>
                <w:rFonts w:ascii="Arial" w:hAnsi="Arial" w:cs="Arial"/>
                <w:color w:val="FF0000"/>
                <w:sz w:val="20"/>
                <w:szCs w:val="20"/>
              </w:rPr>
              <w:t>nı kullanmak</w:t>
            </w:r>
          </w:p>
          <w:p w14:paraId="72E1E281" w14:textId="5CD556CE" w:rsidR="00CD529A" w:rsidRPr="002C7022" w:rsidRDefault="00CD529A" w:rsidP="002C7022">
            <w:pPr>
              <w:pStyle w:val="ListeParagraf"/>
              <w:ind w:left="360"/>
              <w:rPr>
                <w:rFonts w:ascii="Arial" w:hAnsi="Arial" w:cs="Arial"/>
                <w:color w:val="000000"/>
                <w:sz w:val="20"/>
                <w:szCs w:val="20"/>
              </w:rPr>
            </w:pPr>
          </w:p>
        </w:tc>
        <w:tc>
          <w:tcPr>
            <w:tcW w:w="5380" w:type="dxa"/>
            <w:vAlign w:val="center"/>
          </w:tcPr>
          <w:p w14:paraId="5EBB63D3" w14:textId="1F9A5BE4" w:rsidR="00CD529A" w:rsidRPr="00D67063" w:rsidRDefault="00CD529A" w:rsidP="00D67063">
            <w:pPr>
              <w:pStyle w:val="ListeParagraf"/>
              <w:numPr>
                <w:ilvl w:val="0"/>
                <w:numId w:val="31"/>
              </w:numPr>
              <w:rPr>
                <w:rFonts w:ascii="Arial" w:hAnsi="Arial" w:cs="Arial"/>
                <w:b/>
                <w:bCs/>
                <w:color w:val="000000"/>
                <w:sz w:val="20"/>
                <w:szCs w:val="20"/>
              </w:rPr>
            </w:pPr>
            <w:r w:rsidRPr="00D67063">
              <w:rPr>
                <w:rFonts w:ascii="Arial" w:hAnsi="Arial" w:cs="Arial"/>
                <w:b/>
                <w:bCs/>
                <w:color w:val="000000"/>
                <w:sz w:val="20"/>
                <w:szCs w:val="20"/>
              </w:rPr>
              <w:t>Bilgisayarda desen çizimi yapar</w:t>
            </w:r>
          </w:p>
          <w:p w14:paraId="55F18452" w14:textId="5428A874" w:rsidR="00CD529A" w:rsidRPr="00D67063" w:rsidRDefault="00CD529A" w:rsidP="00D67063">
            <w:pPr>
              <w:pStyle w:val="ListeParagraf"/>
              <w:numPr>
                <w:ilvl w:val="0"/>
                <w:numId w:val="31"/>
              </w:numPr>
              <w:rPr>
                <w:rFonts w:ascii="Arial" w:hAnsi="Arial" w:cs="Arial"/>
                <w:b/>
                <w:bCs/>
                <w:color w:val="000000"/>
                <w:sz w:val="20"/>
                <w:szCs w:val="20"/>
              </w:rPr>
            </w:pPr>
            <w:r w:rsidRPr="00D67063">
              <w:rPr>
                <w:rFonts w:ascii="Arial" w:hAnsi="Arial" w:cs="Arial"/>
                <w:b/>
                <w:bCs/>
                <w:color w:val="000000"/>
                <w:sz w:val="20"/>
                <w:szCs w:val="20"/>
              </w:rPr>
              <w:t>Desen çizim komutlarını kullanır.</w:t>
            </w:r>
          </w:p>
          <w:p w14:paraId="2D6E227F" w14:textId="77777777" w:rsidR="00CD529A" w:rsidRPr="003F03B1" w:rsidRDefault="00CD529A" w:rsidP="003F03B1">
            <w:pPr>
              <w:pStyle w:val="ListeParagraf"/>
              <w:numPr>
                <w:ilvl w:val="0"/>
                <w:numId w:val="27"/>
              </w:numPr>
              <w:rPr>
                <w:rFonts w:ascii="Arial" w:hAnsi="Arial" w:cs="Arial"/>
                <w:color w:val="000000"/>
                <w:sz w:val="20"/>
                <w:szCs w:val="20"/>
              </w:rPr>
            </w:pPr>
            <w:r w:rsidRPr="003F03B1">
              <w:rPr>
                <w:rFonts w:ascii="Arial" w:hAnsi="Arial" w:cs="Arial"/>
                <w:color w:val="000000"/>
                <w:sz w:val="20"/>
                <w:szCs w:val="20"/>
              </w:rPr>
              <w:t>Desen çizim komutlarının görevleri açıklanarak desen çizim komutlarının kullanımı gösterilir.</w:t>
            </w:r>
          </w:p>
          <w:p w14:paraId="752E1A68" w14:textId="356D8EE1" w:rsidR="00CD529A" w:rsidRPr="003F03B1" w:rsidRDefault="00CD529A" w:rsidP="003F03B1">
            <w:pPr>
              <w:pStyle w:val="ListeParagraf"/>
              <w:numPr>
                <w:ilvl w:val="0"/>
                <w:numId w:val="31"/>
              </w:numPr>
              <w:rPr>
                <w:rFonts w:ascii="Arial" w:hAnsi="Arial" w:cs="Arial"/>
                <w:b/>
                <w:bCs/>
                <w:color w:val="000000"/>
                <w:sz w:val="20"/>
                <w:szCs w:val="20"/>
              </w:rPr>
            </w:pPr>
            <w:r w:rsidRPr="003F03B1">
              <w:rPr>
                <w:rFonts w:ascii="Arial" w:hAnsi="Arial" w:cs="Arial"/>
                <w:b/>
                <w:bCs/>
                <w:color w:val="000000"/>
                <w:sz w:val="20"/>
                <w:szCs w:val="20"/>
              </w:rPr>
              <w:t>Düzenleme komutlarını kullanır.</w:t>
            </w:r>
          </w:p>
          <w:p w14:paraId="04B7F16F" w14:textId="77777777" w:rsidR="00CD529A" w:rsidRPr="003F03B1" w:rsidRDefault="00CD529A" w:rsidP="003F03B1">
            <w:pPr>
              <w:pStyle w:val="ListeParagraf"/>
              <w:numPr>
                <w:ilvl w:val="0"/>
                <w:numId w:val="27"/>
              </w:numPr>
              <w:rPr>
                <w:rFonts w:ascii="Arial" w:hAnsi="Arial" w:cs="Arial"/>
                <w:color w:val="000000"/>
                <w:sz w:val="20"/>
                <w:szCs w:val="20"/>
              </w:rPr>
            </w:pPr>
            <w:r w:rsidRPr="003F03B1">
              <w:rPr>
                <w:rFonts w:ascii="Arial" w:hAnsi="Arial" w:cs="Arial"/>
                <w:color w:val="000000"/>
                <w:sz w:val="20"/>
                <w:szCs w:val="20"/>
              </w:rPr>
              <w:t>Bilgisayarda düzenleme komutları kullanarak uygulama yaptırılır.</w:t>
            </w:r>
          </w:p>
          <w:p w14:paraId="1FB5E74C" w14:textId="766D6DA9" w:rsidR="00CD529A" w:rsidRPr="003F03B1" w:rsidRDefault="00CD529A" w:rsidP="003F03B1">
            <w:pPr>
              <w:pStyle w:val="ListeParagraf"/>
              <w:numPr>
                <w:ilvl w:val="0"/>
                <w:numId w:val="31"/>
              </w:numPr>
              <w:rPr>
                <w:rFonts w:ascii="Arial" w:hAnsi="Arial" w:cs="Arial"/>
                <w:b/>
                <w:bCs/>
                <w:color w:val="000000"/>
                <w:sz w:val="20"/>
                <w:szCs w:val="20"/>
              </w:rPr>
            </w:pPr>
            <w:r w:rsidRPr="003F03B1">
              <w:rPr>
                <w:rFonts w:ascii="Arial" w:hAnsi="Arial" w:cs="Arial"/>
                <w:b/>
                <w:bCs/>
                <w:color w:val="000000"/>
                <w:sz w:val="20"/>
                <w:szCs w:val="20"/>
              </w:rPr>
              <w:t>Menü çubuğunda bulunan komutlarını kullanır.</w:t>
            </w:r>
          </w:p>
          <w:p w14:paraId="20771C63" w14:textId="77777777" w:rsidR="00CD529A" w:rsidRPr="003A6C86" w:rsidRDefault="00CD529A" w:rsidP="00D67063">
            <w:pPr>
              <w:pStyle w:val="ListeParagraf"/>
              <w:numPr>
                <w:ilvl w:val="0"/>
                <w:numId w:val="21"/>
              </w:numPr>
              <w:rPr>
                <w:rFonts w:ascii="Arial" w:hAnsi="Arial" w:cs="Arial"/>
                <w:color w:val="000000"/>
                <w:sz w:val="20"/>
                <w:szCs w:val="20"/>
              </w:rPr>
            </w:pPr>
            <w:r w:rsidRPr="003A6C86">
              <w:rPr>
                <w:rFonts w:ascii="Arial" w:hAnsi="Arial" w:cs="Arial"/>
                <w:color w:val="000000"/>
                <w:sz w:val="20"/>
                <w:szCs w:val="20"/>
              </w:rPr>
              <w:t>Menü çubuğunda bulunan komutları kullanarak uygulama yaptırılır.</w:t>
            </w:r>
          </w:p>
        </w:tc>
      </w:tr>
      <w:tr w:rsidR="00CD529A" w:rsidRPr="007937C0" w14:paraId="702FA1B0" w14:textId="77777777" w:rsidTr="003A6C86">
        <w:trPr>
          <w:trHeight w:val="616"/>
          <w:jc w:val="center"/>
        </w:trPr>
        <w:tc>
          <w:tcPr>
            <w:tcW w:w="2050" w:type="dxa"/>
            <w:tcBorders>
              <w:top w:val="nil"/>
              <w:left w:val="single" w:sz="4" w:space="0" w:color="auto"/>
              <w:bottom w:val="single" w:sz="4" w:space="0" w:color="auto"/>
              <w:right w:val="single" w:sz="4" w:space="0" w:color="auto"/>
            </w:tcBorders>
            <w:shd w:val="clear" w:color="auto" w:fill="auto"/>
            <w:vAlign w:val="center"/>
          </w:tcPr>
          <w:p w14:paraId="5EC49DC5" w14:textId="77777777" w:rsidR="00CD529A" w:rsidRDefault="00CD529A" w:rsidP="00193D5D">
            <w:pPr>
              <w:rPr>
                <w:rFonts w:ascii="Arial" w:hAnsi="Arial" w:cs="Arial"/>
                <w:b/>
                <w:bCs/>
                <w:color w:val="000000"/>
                <w:sz w:val="20"/>
                <w:szCs w:val="20"/>
              </w:rPr>
            </w:pPr>
            <w:r>
              <w:rPr>
                <w:rFonts w:ascii="Arial" w:hAnsi="Arial" w:cs="Arial"/>
                <w:b/>
                <w:bCs/>
                <w:color w:val="000000"/>
                <w:sz w:val="20"/>
                <w:szCs w:val="20"/>
              </w:rPr>
              <w:t>Jakarlı örmede raporlama</w:t>
            </w:r>
          </w:p>
        </w:tc>
        <w:tc>
          <w:tcPr>
            <w:tcW w:w="3332" w:type="dxa"/>
            <w:vAlign w:val="center"/>
          </w:tcPr>
          <w:p w14:paraId="37E56D34" w14:textId="06947F65" w:rsidR="00CD529A" w:rsidRPr="002C7022" w:rsidRDefault="00CD529A" w:rsidP="003D5DDF">
            <w:pPr>
              <w:pStyle w:val="ListeParagraf"/>
              <w:numPr>
                <w:ilvl w:val="0"/>
                <w:numId w:val="33"/>
              </w:numPr>
              <w:rPr>
                <w:rFonts w:ascii="Arial" w:hAnsi="Arial" w:cs="Arial"/>
                <w:color w:val="000000"/>
                <w:sz w:val="20"/>
                <w:szCs w:val="20"/>
              </w:rPr>
            </w:pPr>
            <w:proofErr w:type="spellStart"/>
            <w:r w:rsidRPr="002C7022">
              <w:rPr>
                <w:rFonts w:ascii="Arial" w:hAnsi="Arial" w:cs="Arial"/>
                <w:color w:val="000000"/>
                <w:sz w:val="20"/>
                <w:szCs w:val="20"/>
              </w:rPr>
              <w:t>Jakarlı</w:t>
            </w:r>
            <w:proofErr w:type="spellEnd"/>
            <w:r w:rsidRPr="002C7022">
              <w:rPr>
                <w:rFonts w:ascii="Arial" w:hAnsi="Arial" w:cs="Arial"/>
                <w:color w:val="000000"/>
                <w:sz w:val="20"/>
                <w:szCs w:val="20"/>
              </w:rPr>
              <w:t xml:space="preserve"> örgüler</w:t>
            </w:r>
            <w:r w:rsidR="002C7022" w:rsidRPr="002C7022">
              <w:rPr>
                <w:rFonts w:ascii="Arial" w:hAnsi="Arial" w:cs="Arial"/>
                <w:color w:val="FF0000"/>
                <w:sz w:val="20"/>
                <w:szCs w:val="20"/>
              </w:rPr>
              <w:t>i tanıtmak</w:t>
            </w:r>
          </w:p>
          <w:p w14:paraId="779B272C" w14:textId="09E7F0EE" w:rsidR="00CD529A" w:rsidRPr="002C7022" w:rsidRDefault="00CD529A" w:rsidP="003D5DDF">
            <w:pPr>
              <w:pStyle w:val="ListeParagraf"/>
              <w:numPr>
                <w:ilvl w:val="0"/>
                <w:numId w:val="33"/>
              </w:numPr>
              <w:rPr>
                <w:rFonts w:ascii="Arial" w:hAnsi="Arial" w:cs="Arial"/>
                <w:color w:val="000000"/>
                <w:sz w:val="20"/>
                <w:szCs w:val="20"/>
              </w:rPr>
            </w:pPr>
            <w:proofErr w:type="spellStart"/>
            <w:r w:rsidRPr="002C7022">
              <w:rPr>
                <w:rFonts w:ascii="Arial" w:hAnsi="Arial" w:cs="Arial"/>
                <w:color w:val="000000"/>
                <w:sz w:val="20"/>
                <w:szCs w:val="20"/>
              </w:rPr>
              <w:t>Jakarlı</w:t>
            </w:r>
            <w:proofErr w:type="spellEnd"/>
            <w:r w:rsidRPr="002C7022">
              <w:rPr>
                <w:rFonts w:ascii="Arial" w:hAnsi="Arial" w:cs="Arial"/>
                <w:color w:val="000000"/>
                <w:sz w:val="20"/>
                <w:szCs w:val="20"/>
              </w:rPr>
              <w:t xml:space="preserve"> örgülerin analizi</w:t>
            </w:r>
            <w:r w:rsidR="002C7022" w:rsidRPr="002C7022">
              <w:rPr>
                <w:rFonts w:ascii="Arial" w:hAnsi="Arial" w:cs="Arial"/>
                <w:color w:val="FF0000"/>
                <w:sz w:val="20"/>
                <w:szCs w:val="20"/>
              </w:rPr>
              <w:t>ni yapmak</w:t>
            </w:r>
          </w:p>
          <w:p w14:paraId="0EA0C1F2" w14:textId="23EBE6D8" w:rsidR="002C7022" w:rsidRPr="002C7022" w:rsidRDefault="002C7022" w:rsidP="002C7022">
            <w:pPr>
              <w:pStyle w:val="ListeParagraf"/>
              <w:numPr>
                <w:ilvl w:val="0"/>
                <w:numId w:val="33"/>
              </w:numPr>
              <w:rPr>
                <w:rFonts w:ascii="Arial" w:hAnsi="Arial" w:cs="Arial"/>
                <w:color w:val="000000"/>
                <w:sz w:val="20"/>
                <w:szCs w:val="20"/>
              </w:rPr>
            </w:pPr>
            <w:r w:rsidRPr="002C7022">
              <w:rPr>
                <w:rFonts w:ascii="Arial" w:hAnsi="Arial" w:cs="Arial"/>
                <w:color w:val="000000"/>
                <w:sz w:val="20"/>
                <w:szCs w:val="20"/>
              </w:rPr>
              <w:t xml:space="preserve">Raporlama </w:t>
            </w:r>
            <w:r w:rsidRPr="002C7022">
              <w:rPr>
                <w:rFonts w:ascii="Arial" w:hAnsi="Arial" w:cs="Arial"/>
                <w:color w:val="FF0000"/>
                <w:sz w:val="20"/>
                <w:szCs w:val="20"/>
              </w:rPr>
              <w:t>(</w:t>
            </w:r>
            <w:proofErr w:type="spellStart"/>
            <w:r w:rsidRPr="002C7022">
              <w:rPr>
                <w:rFonts w:ascii="Arial" w:hAnsi="Arial" w:cs="Arial"/>
                <w:color w:val="FF0000"/>
                <w:sz w:val="20"/>
                <w:szCs w:val="20"/>
              </w:rPr>
              <w:t>Jakarlı</w:t>
            </w:r>
            <w:proofErr w:type="spellEnd"/>
            <w:r w:rsidRPr="002C7022">
              <w:rPr>
                <w:rFonts w:ascii="Arial" w:hAnsi="Arial" w:cs="Arial"/>
                <w:color w:val="FF0000"/>
                <w:sz w:val="20"/>
                <w:szCs w:val="20"/>
              </w:rPr>
              <w:t xml:space="preserve"> </w:t>
            </w:r>
            <w:r>
              <w:rPr>
                <w:rFonts w:ascii="Arial" w:hAnsi="Arial" w:cs="Arial"/>
                <w:color w:val="FF0000"/>
                <w:sz w:val="20"/>
                <w:szCs w:val="20"/>
              </w:rPr>
              <w:t>numune kumaşın örgü</w:t>
            </w:r>
            <w:bookmarkStart w:id="0" w:name="_GoBack"/>
            <w:bookmarkEnd w:id="0"/>
            <w:r w:rsidRPr="002C7022">
              <w:rPr>
                <w:rFonts w:ascii="Arial" w:hAnsi="Arial" w:cs="Arial"/>
                <w:color w:val="FF0000"/>
                <w:sz w:val="20"/>
                <w:szCs w:val="20"/>
              </w:rPr>
              <w:t xml:space="preserve"> raporunu çıkarmak)</w:t>
            </w:r>
          </w:p>
          <w:p w14:paraId="163AC789" w14:textId="403302DB" w:rsidR="00CD529A" w:rsidRPr="002C7022" w:rsidRDefault="00CD529A" w:rsidP="002C7022">
            <w:pPr>
              <w:rPr>
                <w:rFonts w:ascii="Arial" w:hAnsi="Arial" w:cs="Arial"/>
                <w:color w:val="000000"/>
                <w:sz w:val="20"/>
                <w:szCs w:val="20"/>
              </w:rPr>
            </w:pPr>
          </w:p>
        </w:tc>
        <w:tc>
          <w:tcPr>
            <w:tcW w:w="5380" w:type="dxa"/>
            <w:vAlign w:val="center"/>
          </w:tcPr>
          <w:p w14:paraId="680592AE" w14:textId="46770904" w:rsidR="00CD529A" w:rsidRPr="003D5DDF" w:rsidRDefault="00CD529A" w:rsidP="003D5DDF">
            <w:pPr>
              <w:pStyle w:val="ListeParagraf"/>
              <w:numPr>
                <w:ilvl w:val="0"/>
                <w:numId w:val="34"/>
              </w:numPr>
              <w:rPr>
                <w:rFonts w:ascii="Arial" w:hAnsi="Arial" w:cs="Arial"/>
                <w:b/>
                <w:bCs/>
                <w:color w:val="000000"/>
                <w:sz w:val="20"/>
                <w:szCs w:val="20"/>
              </w:rPr>
            </w:pPr>
            <w:r w:rsidRPr="003D5DDF">
              <w:rPr>
                <w:rFonts w:ascii="Arial" w:hAnsi="Arial" w:cs="Arial"/>
                <w:b/>
                <w:bCs/>
                <w:color w:val="000000"/>
                <w:sz w:val="20"/>
                <w:szCs w:val="20"/>
              </w:rPr>
              <w:t>Jakarlı örgüleri tanır</w:t>
            </w:r>
          </w:p>
          <w:p w14:paraId="38D91B17" w14:textId="57671697" w:rsidR="00CD529A" w:rsidRPr="003D5DDF" w:rsidRDefault="00CD529A" w:rsidP="003D5DDF">
            <w:pPr>
              <w:pStyle w:val="ListeParagraf"/>
              <w:numPr>
                <w:ilvl w:val="0"/>
                <w:numId w:val="34"/>
              </w:numPr>
              <w:rPr>
                <w:rFonts w:ascii="Arial" w:hAnsi="Arial" w:cs="Arial"/>
                <w:b/>
                <w:bCs/>
                <w:color w:val="000000"/>
                <w:sz w:val="20"/>
                <w:szCs w:val="20"/>
              </w:rPr>
            </w:pPr>
            <w:r w:rsidRPr="003D5DDF">
              <w:rPr>
                <w:rFonts w:ascii="Arial" w:hAnsi="Arial" w:cs="Arial"/>
                <w:b/>
                <w:bCs/>
                <w:color w:val="000000"/>
                <w:sz w:val="20"/>
                <w:szCs w:val="20"/>
              </w:rPr>
              <w:t xml:space="preserve">Jakarlı örgülerin analizini yapar </w:t>
            </w:r>
          </w:p>
          <w:p w14:paraId="7BF1212F" w14:textId="77777777" w:rsidR="00CD529A" w:rsidRDefault="00CD529A" w:rsidP="00CD529A">
            <w:pPr>
              <w:pStyle w:val="ListeParagraf"/>
              <w:numPr>
                <w:ilvl w:val="0"/>
                <w:numId w:val="20"/>
              </w:numPr>
              <w:spacing w:after="0" w:line="240" w:lineRule="auto"/>
              <w:ind w:left="0" w:firstLine="360"/>
              <w:rPr>
                <w:rFonts w:ascii="Arial" w:hAnsi="Arial" w:cs="Arial"/>
                <w:color w:val="000000"/>
                <w:sz w:val="20"/>
                <w:szCs w:val="20"/>
              </w:rPr>
            </w:pPr>
            <w:r>
              <w:rPr>
                <w:rFonts w:ascii="Arial" w:hAnsi="Arial" w:cs="Arial"/>
                <w:color w:val="000000"/>
                <w:sz w:val="20"/>
                <w:szCs w:val="20"/>
              </w:rPr>
              <w:t xml:space="preserve">Numune kumaşın deseninin </w:t>
            </w:r>
            <w:proofErr w:type="spellStart"/>
            <w:r>
              <w:rPr>
                <w:rFonts w:ascii="Arial" w:hAnsi="Arial" w:cs="Arial"/>
                <w:color w:val="000000"/>
                <w:sz w:val="20"/>
                <w:szCs w:val="20"/>
              </w:rPr>
              <w:t>analizişlem</w:t>
            </w:r>
            <w:proofErr w:type="spellEnd"/>
            <w:r>
              <w:rPr>
                <w:rFonts w:ascii="Arial" w:hAnsi="Arial" w:cs="Arial"/>
                <w:color w:val="000000"/>
                <w:sz w:val="20"/>
                <w:szCs w:val="20"/>
              </w:rPr>
              <w:t xml:space="preserve"> basamakları uygulanarak iğne </w:t>
            </w:r>
            <w:proofErr w:type="spellStart"/>
            <w:r>
              <w:rPr>
                <w:rFonts w:ascii="Arial" w:hAnsi="Arial" w:cs="Arial"/>
                <w:color w:val="000000"/>
                <w:sz w:val="20"/>
                <w:szCs w:val="20"/>
              </w:rPr>
              <w:t>iğne</w:t>
            </w:r>
            <w:proofErr w:type="spellEnd"/>
            <w:r>
              <w:rPr>
                <w:rFonts w:ascii="Arial" w:hAnsi="Arial" w:cs="Arial"/>
                <w:color w:val="000000"/>
                <w:sz w:val="20"/>
                <w:szCs w:val="20"/>
              </w:rPr>
              <w:t xml:space="preserve"> çıkarılması gösterilir.</w:t>
            </w:r>
          </w:p>
          <w:p w14:paraId="6C93147D" w14:textId="0E964640" w:rsidR="00CD529A" w:rsidRPr="003D5DDF" w:rsidRDefault="00CD529A" w:rsidP="003D5DDF">
            <w:pPr>
              <w:pStyle w:val="ListeParagraf"/>
              <w:numPr>
                <w:ilvl w:val="0"/>
                <w:numId w:val="34"/>
              </w:numPr>
              <w:rPr>
                <w:rFonts w:ascii="Arial" w:hAnsi="Arial" w:cs="Arial"/>
                <w:b/>
                <w:bCs/>
                <w:color w:val="000000"/>
                <w:sz w:val="20"/>
                <w:szCs w:val="20"/>
              </w:rPr>
            </w:pPr>
            <w:r w:rsidRPr="003D5DDF">
              <w:rPr>
                <w:rFonts w:ascii="Arial" w:hAnsi="Arial" w:cs="Arial"/>
                <w:b/>
                <w:bCs/>
                <w:color w:val="000000"/>
                <w:sz w:val="20"/>
                <w:szCs w:val="20"/>
              </w:rPr>
              <w:t>Jakarlı örgülerin raporunu çıkarır.</w:t>
            </w:r>
          </w:p>
          <w:p w14:paraId="6185E888" w14:textId="77777777" w:rsidR="00CD529A" w:rsidRDefault="00CD529A" w:rsidP="00CD529A">
            <w:pPr>
              <w:pStyle w:val="ListeParagraf"/>
              <w:numPr>
                <w:ilvl w:val="0"/>
                <w:numId w:val="20"/>
              </w:numPr>
              <w:spacing w:after="0" w:line="240" w:lineRule="auto"/>
              <w:ind w:left="0" w:firstLine="360"/>
              <w:rPr>
                <w:rFonts w:ascii="Arial" w:hAnsi="Arial" w:cs="Arial"/>
                <w:color w:val="000000"/>
                <w:sz w:val="20"/>
                <w:szCs w:val="20"/>
              </w:rPr>
            </w:pPr>
            <w:r>
              <w:rPr>
                <w:rFonts w:ascii="Arial" w:hAnsi="Arial" w:cs="Arial"/>
                <w:color w:val="000000"/>
                <w:sz w:val="20"/>
                <w:szCs w:val="20"/>
              </w:rPr>
              <w:t>Numune kumaşın ön ve arkadaki örgülerinin raporunun nasıl yapıldığı açıklanır.</w:t>
            </w:r>
          </w:p>
          <w:p w14:paraId="6936A39D" w14:textId="77777777" w:rsidR="00CD529A" w:rsidRPr="00CD529A" w:rsidRDefault="00CD529A" w:rsidP="00CD529A">
            <w:pPr>
              <w:pStyle w:val="ListeParagraf"/>
              <w:numPr>
                <w:ilvl w:val="0"/>
                <w:numId w:val="20"/>
              </w:numPr>
              <w:spacing w:after="0" w:line="240" w:lineRule="auto"/>
              <w:ind w:left="0" w:firstLine="360"/>
              <w:rPr>
                <w:rFonts w:ascii="Arial" w:hAnsi="Arial" w:cs="Arial"/>
                <w:color w:val="000000"/>
                <w:sz w:val="20"/>
                <w:szCs w:val="20"/>
              </w:rPr>
            </w:pPr>
            <w:r>
              <w:rPr>
                <w:rFonts w:ascii="Arial" w:hAnsi="Arial" w:cs="Arial"/>
                <w:color w:val="000000"/>
                <w:sz w:val="20"/>
                <w:szCs w:val="20"/>
              </w:rPr>
              <w:t xml:space="preserve">Öğrencinin örgünün raporunu çıkarması sağlanır. </w:t>
            </w:r>
          </w:p>
        </w:tc>
      </w:tr>
    </w:tbl>
    <w:p w14:paraId="2E8A170B" w14:textId="77777777" w:rsidR="003D5DDF" w:rsidRDefault="003D5DDF">
      <w:pPr>
        <w:spacing w:after="200" w:line="276" w:lineRule="auto"/>
      </w:pPr>
      <w:r>
        <w:br w:type="page"/>
      </w:r>
    </w:p>
    <w:p w14:paraId="50B6A865" w14:textId="77777777" w:rsidR="003D5DDF" w:rsidRDefault="003D5DDF"/>
    <w:tbl>
      <w:tblPr>
        <w:tblStyle w:val="TableGrid2"/>
        <w:tblW w:w="10762"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80" w:type="dxa"/>
          <w:right w:w="100" w:type="dxa"/>
        </w:tblCellMar>
        <w:tblLook w:val="04A0" w:firstRow="1" w:lastRow="0" w:firstColumn="1" w:lastColumn="0" w:noHBand="0" w:noVBand="1"/>
      </w:tblPr>
      <w:tblGrid>
        <w:gridCol w:w="2050"/>
        <w:gridCol w:w="8712"/>
      </w:tblGrid>
      <w:tr w:rsidR="00CD529A" w:rsidRPr="007937C0" w14:paraId="2C7B5B81" w14:textId="77777777" w:rsidTr="003A6C86">
        <w:trPr>
          <w:trHeight w:val="629"/>
          <w:jc w:val="center"/>
        </w:trPr>
        <w:tc>
          <w:tcPr>
            <w:tcW w:w="10762" w:type="dxa"/>
            <w:gridSpan w:val="2"/>
            <w:shd w:val="clear" w:color="auto" w:fill="DBE5F1" w:themeFill="accent1" w:themeFillTint="33"/>
            <w:vAlign w:val="center"/>
          </w:tcPr>
          <w:p w14:paraId="6E5ACD1A" w14:textId="77777777" w:rsidR="00CD529A" w:rsidRPr="007937C0" w:rsidRDefault="00CD529A" w:rsidP="003D5DDF">
            <w:pPr>
              <w:widowControl w:val="0"/>
              <w:autoSpaceDE w:val="0"/>
              <w:autoSpaceDN w:val="0"/>
              <w:adjustRightInd w:val="0"/>
              <w:jc w:val="center"/>
              <w:rPr>
                <w:rFonts w:ascii="Arial" w:hAnsi="Arial" w:cs="Arial"/>
                <w:b/>
                <w:sz w:val="20"/>
                <w:szCs w:val="20"/>
              </w:rPr>
            </w:pPr>
            <w:r w:rsidRPr="007937C0">
              <w:rPr>
                <w:rFonts w:ascii="Arial" w:hAnsi="Arial" w:cs="Arial"/>
                <w:b/>
                <w:sz w:val="20"/>
                <w:szCs w:val="20"/>
              </w:rPr>
              <w:t>UYGULAMA FAALİYETLERİ/TEMRİNLER</w:t>
            </w:r>
          </w:p>
        </w:tc>
      </w:tr>
      <w:tr w:rsidR="00CD529A" w:rsidRPr="007937C0" w14:paraId="1BE1EBAD" w14:textId="77777777" w:rsidTr="003A6C86">
        <w:trPr>
          <w:trHeight w:val="1177"/>
          <w:jc w:val="center"/>
        </w:trPr>
        <w:tc>
          <w:tcPr>
            <w:tcW w:w="10762" w:type="dxa"/>
            <w:gridSpan w:val="2"/>
            <w:shd w:val="clear" w:color="auto" w:fill="DBE5F1" w:themeFill="accent1" w:themeFillTint="33"/>
            <w:vAlign w:val="center"/>
          </w:tcPr>
          <w:p w14:paraId="13721D7C" w14:textId="77777777" w:rsidR="00CD529A" w:rsidRPr="007937C0" w:rsidRDefault="00CD529A" w:rsidP="00193D5D">
            <w:pPr>
              <w:spacing w:before="100" w:after="120"/>
              <w:jc w:val="both"/>
              <w:rPr>
                <w:rFonts w:ascii="Arial" w:hAnsi="Arial" w:cs="Arial"/>
                <w:sz w:val="20"/>
                <w:szCs w:val="20"/>
              </w:rPr>
            </w:pPr>
            <w:r w:rsidRPr="007937C0">
              <w:rPr>
                <w:rFonts w:ascii="Arial" w:hAnsi="Arial" w:cs="Arial"/>
                <w:bCs/>
                <w:sz w:val="20"/>
                <w:szCs w:val="20"/>
              </w:rPr>
              <w:t>Uygulama faaliyeti/temrinler; ders kazanımına uygun olarak okulun fiziki kapasitesi ve donatımı, öğrenci sayısı göz önünde bulundurularak en fazla uygulama faaliyeti/temrini yaptıracak şekilde meslek alan zümre öğretmenler kurulu tarafından seçilir. Meslek alan zümre öğretmenleri tarafından aşağıda yer alan temrinlerden farklı temrinlerin uygulanmasına karar verilebilir</w:t>
            </w:r>
            <w:r w:rsidRPr="007937C0">
              <w:rPr>
                <w:rFonts w:ascii="Arial" w:hAnsi="Arial" w:cs="Arial"/>
                <w:b/>
                <w:bCs/>
                <w:sz w:val="20"/>
                <w:szCs w:val="20"/>
              </w:rPr>
              <w:t>.</w:t>
            </w:r>
          </w:p>
        </w:tc>
      </w:tr>
      <w:tr w:rsidR="00CD529A" w:rsidRPr="007937C0" w14:paraId="25C68C69" w14:textId="77777777" w:rsidTr="003A6C86">
        <w:trPr>
          <w:trHeight w:val="1057"/>
          <w:jc w:val="center"/>
        </w:trPr>
        <w:tc>
          <w:tcPr>
            <w:tcW w:w="2050" w:type="dxa"/>
            <w:tcBorders>
              <w:top w:val="single" w:sz="4" w:space="0" w:color="auto"/>
              <w:left w:val="single" w:sz="4" w:space="0" w:color="auto"/>
              <w:bottom w:val="single" w:sz="4" w:space="0" w:color="auto"/>
              <w:right w:val="single" w:sz="4" w:space="0" w:color="auto"/>
            </w:tcBorders>
            <w:shd w:val="clear" w:color="auto" w:fill="auto"/>
            <w:vAlign w:val="center"/>
          </w:tcPr>
          <w:p w14:paraId="451B0638" w14:textId="77777777" w:rsidR="00CD529A" w:rsidRDefault="00CD529A" w:rsidP="00193D5D">
            <w:pPr>
              <w:rPr>
                <w:rFonts w:ascii="Arial" w:hAnsi="Arial" w:cs="Arial"/>
                <w:b/>
                <w:bCs/>
                <w:color w:val="000000"/>
                <w:sz w:val="20"/>
                <w:szCs w:val="20"/>
              </w:rPr>
            </w:pPr>
            <w:r>
              <w:rPr>
                <w:rFonts w:ascii="Arial" w:hAnsi="Arial" w:cs="Arial"/>
                <w:b/>
                <w:bCs/>
                <w:color w:val="000000"/>
                <w:sz w:val="20"/>
                <w:szCs w:val="20"/>
              </w:rPr>
              <w:t>Örme makinelerini üretime hazırlama</w:t>
            </w:r>
          </w:p>
        </w:tc>
        <w:tc>
          <w:tcPr>
            <w:tcW w:w="8712" w:type="dxa"/>
            <w:vAlign w:val="center"/>
          </w:tcPr>
          <w:p w14:paraId="38CA58ED" w14:textId="77777777" w:rsidR="00CD529A" w:rsidRPr="00F44C3A" w:rsidRDefault="00CD529A" w:rsidP="00CD529A">
            <w:pPr>
              <w:pStyle w:val="ListeParagraf"/>
              <w:numPr>
                <w:ilvl w:val="0"/>
                <w:numId w:val="16"/>
              </w:numPr>
              <w:spacing w:after="0" w:line="240" w:lineRule="auto"/>
              <w:jc w:val="both"/>
              <w:rPr>
                <w:rFonts w:ascii="Arial" w:hAnsi="Arial" w:cs="Arial"/>
                <w:color w:val="000000"/>
                <w:sz w:val="20"/>
                <w:szCs w:val="20"/>
              </w:rPr>
            </w:pPr>
            <w:r w:rsidRPr="00F44C3A">
              <w:rPr>
                <w:rFonts w:ascii="Arial" w:hAnsi="Arial" w:cs="Arial"/>
                <w:color w:val="000000"/>
                <w:sz w:val="20"/>
                <w:szCs w:val="20"/>
              </w:rPr>
              <w:t>Bobinleri cağlığa dizip makineyi çalıştırmak</w:t>
            </w:r>
          </w:p>
          <w:p w14:paraId="45C259FC" w14:textId="77777777" w:rsidR="00CD529A" w:rsidRPr="00F44C3A" w:rsidRDefault="00CD529A" w:rsidP="00CD529A">
            <w:pPr>
              <w:pStyle w:val="ListeParagraf"/>
              <w:numPr>
                <w:ilvl w:val="0"/>
                <w:numId w:val="16"/>
              </w:numPr>
              <w:spacing w:after="0" w:line="240" w:lineRule="auto"/>
              <w:jc w:val="both"/>
              <w:rPr>
                <w:rFonts w:ascii="Arial" w:hAnsi="Arial" w:cs="Arial"/>
                <w:color w:val="000000"/>
                <w:sz w:val="20"/>
                <w:szCs w:val="20"/>
              </w:rPr>
            </w:pPr>
            <w:r w:rsidRPr="00F44C3A">
              <w:rPr>
                <w:rFonts w:ascii="Arial" w:hAnsi="Arial" w:cs="Arial"/>
                <w:color w:val="000000"/>
                <w:sz w:val="20"/>
                <w:szCs w:val="20"/>
              </w:rPr>
              <w:t>Örme makinelerinde yardımcı elemanları kullanarak makineyi hazırlamak</w:t>
            </w:r>
          </w:p>
          <w:p w14:paraId="4C02E2E0" w14:textId="77777777" w:rsidR="00CD529A" w:rsidRPr="00F44C3A" w:rsidRDefault="00CD529A" w:rsidP="00CD529A">
            <w:pPr>
              <w:pStyle w:val="ListeParagraf"/>
              <w:numPr>
                <w:ilvl w:val="0"/>
                <w:numId w:val="16"/>
              </w:numPr>
              <w:spacing w:after="0" w:line="240" w:lineRule="auto"/>
              <w:jc w:val="both"/>
              <w:rPr>
                <w:rFonts w:ascii="Arial" w:hAnsi="Arial" w:cs="Arial"/>
                <w:color w:val="000000"/>
                <w:sz w:val="20"/>
                <w:szCs w:val="20"/>
              </w:rPr>
            </w:pPr>
            <w:r w:rsidRPr="00F44C3A">
              <w:rPr>
                <w:rFonts w:ascii="Arial" w:hAnsi="Arial" w:cs="Arial"/>
                <w:color w:val="000000"/>
                <w:sz w:val="20"/>
                <w:szCs w:val="20"/>
              </w:rPr>
              <w:t>Örücü elemanların gerekli ayarlarını yapmak</w:t>
            </w:r>
          </w:p>
        </w:tc>
      </w:tr>
      <w:tr w:rsidR="00CD529A" w:rsidRPr="007937C0" w14:paraId="59CDC971" w14:textId="77777777" w:rsidTr="003A6C86">
        <w:trPr>
          <w:trHeight w:val="1057"/>
          <w:jc w:val="center"/>
        </w:trPr>
        <w:tc>
          <w:tcPr>
            <w:tcW w:w="2050" w:type="dxa"/>
            <w:tcBorders>
              <w:top w:val="nil"/>
              <w:left w:val="single" w:sz="4" w:space="0" w:color="auto"/>
              <w:bottom w:val="single" w:sz="4" w:space="0" w:color="auto"/>
              <w:right w:val="single" w:sz="4" w:space="0" w:color="auto"/>
            </w:tcBorders>
            <w:shd w:val="clear" w:color="auto" w:fill="auto"/>
            <w:vAlign w:val="center"/>
          </w:tcPr>
          <w:p w14:paraId="4D05543D" w14:textId="77777777" w:rsidR="00CD529A" w:rsidRDefault="00CD529A" w:rsidP="00193D5D">
            <w:pPr>
              <w:rPr>
                <w:rFonts w:ascii="Arial" w:hAnsi="Arial" w:cs="Arial"/>
                <w:b/>
                <w:bCs/>
                <w:color w:val="000000"/>
                <w:sz w:val="20"/>
                <w:szCs w:val="20"/>
              </w:rPr>
            </w:pPr>
            <w:r>
              <w:rPr>
                <w:rFonts w:ascii="Arial" w:hAnsi="Arial" w:cs="Arial"/>
                <w:b/>
                <w:bCs/>
                <w:color w:val="000000"/>
                <w:sz w:val="20"/>
                <w:szCs w:val="20"/>
              </w:rPr>
              <w:t>Örme makinelerinde üretim yapma</w:t>
            </w:r>
          </w:p>
        </w:tc>
        <w:tc>
          <w:tcPr>
            <w:tcW w:w="8712" w:type="dxa"/>
            <w:vAlign w:val="center"/>
          </w:tcPr>
          <w:p w14:paraId="607D758F" w14:textId="77777777" w:rsidR="00CD529A" w:rsidRPr="00F44C3A" w:rsidRDefault="00CD529A" w:rsidP="00CD529A">
            <w:pPr>
              <w:pStyle w:val="ListeParagraf"/>
              <w:numPr>
                <w:ilvl w:val="0"/>
                <w:numId w:val="17"/>
              </w:numPr>
              <w:spacing w:after="0" w:line="240" w:lineRule="auto"/>
              <w:jc w:val="both"/>
              <w:rPr>
                <w:rFonts w:ascii="Arial" w:hAnsi="Arial" w:cs="Arial"/>
                <w:color w:val="000000"/>
                <w:sz w:val="20"/>
                <w:szCs w:val="20"/>
              </w:rPr>
            </w:pPr>
            <w:r w:rsidRPr="00F44C3A">
              <w:rPr>
                <w:rFonts w:ascii="Arial" w:hAnsi="Arial" w:cs="Arial"/>
                <w:color w:val="000000"/>
                <w:sz w:val="20"/>
                <w:szCs w:val="20"/>
              </w:rPr>
              <w:t>Örgü türüne göre makine elemanlarını seçerek makineyi çalışmaya hazır duruma getirmek</w:t>
            </w:r>
          </w:p>
          <w:p w14:paraId="4813E124" w14:textId="77777777" w:rsidR="00CD529A" w:rsidRPr="00F44C3A" w:rsidRDefault="00CD529A" w:rsidP="00CD529A">
            <w:pPr>
              <w:pStyle w:val="ListeParagraf"/>
              <w:numPr>
                <w:ilvl w:val="0"/>
                <w:numId w:val="17"/>
              </w:numPr>
              <w:spacing w:after="0" w:line="240" w:lineRule="auto"/>
              <w:jc w:val="both"/>
              <w:rPr>
                <w:rFonts w:ascii="Arial" w:hAnsi="Arial" w:cs="Arial"/>
                <w:color w:val="000000"/>
                <w:sz w:val="20"/>
                <w:szCs w:val="20"/>
              </w:rPr>
            </w:pPr>
            <w:r w:rsidRPr="00F44C3A">
              <w:rPr>
                <w:rFonts w:ascii="Arial" w:hAnsi="Arial" w:cs="Arial"/>
                <w:color w:val="000000"/>
                <w:sz w:val="20"/>
                <w:szCs w:val="20"/>
              </w:rPr>
              <w:t>Bozuk makine elemanlarını sağlamları ile değiştirmek</w:t>
            </w:r>
          </w:p>
          <w:p w14:paraId="48B4C3F1" w14:textId="6BEB72F5" w:rsidR="00CD529A" w:rsidRPr="003D5DDF" w:rsidRDefault="00CD529A" w:rsidP="003D5DDF">
            <w:pPr>
              <w:pStyle w:val="ListeParagraf"/>
              <w:numPr>
                <w:ilvl w:val="0"/>
                <w:numId w:val="17"/>
              </w:numPr>
              <w:spacing w:after="0" w:line="240" w:lineRule="auto"/>
              <w:jc w:val="both"/>
              <w:rPr>
                <w:rFonts w:ascii="Arial" w:hAnsi="Arial" w:cs="Arial"/>
                <w:color w:val="000000"/>
                <w:sz w:val="20"/>
                <w:szCs w:val="20"/>
              </w:rPr>
            </w:pPr>
            <w:r w:rsidRPr="00F44C3A">
              <w:rPr>
                <w:rFonts w:ascii="Arial" w:hAnsi="Arial" w:cs="Arial"/>
                <w:color w:val="000000"/>
                <w:sz w:val="20"/>
                <w:szCs w:val="20"/>
              </w:rPr>
              <w:t>Makineyi açarak çalıştırmak</w:t>
            </w:r>
          </w:p>
        </w:tc>
      </w:tr>
      <w:tr w:rsidR="00CD529A" w:rsidRPr="007937C0" w14:paraId="686C83FC" w14:textId="77777777" w:rsidTr="003A6C86">
        <w:trPr>
          <w:trHeight w:val="578"/>
          <w:jc w:val="center"/>
        </w:trPr>
        <w:tc>
          <w:tcPr>
            <w:tcW w:w="2050" w:type="dxa"/>
            <w:tcBorders>
              <w:top w:val="nil"/>
              <w:left w:val="single" w:sz="4" w:space="0" w:color="auto"/>
              <w:bottom w:val="single" w:sz="4" w:space="0" w:color="auto"/>
              <w:right w:val="single" w:sz="4" w:space="0" w:color="auto"/>
            </w:tcBorders>
            <w:shd w:val="clear" w:color="auto" w:fill="auto"/>
            <w:vAlign w:val="center"/>
          </w:tcPr>
          <w:p w14:paraId="46B5EC89" w14:textId="77777777" w:rsidR="00CD529A" w:rsidRDefault="00CD529A" w:rsidP="00193D5D">
            <w:pPr>
              <w:rPr>
                <w:rFonts w:ascii="Arial" w:hAnsi="Arial" w:cs="Arial"/>
                <w:b/>
                <w:bCs/>
                <w:color w:val="000000"/>
                <w:sz w:val="20"/>
                <w:szCs w:val="20"/>
              </w:rPr>
            </w:pPr>
            <w:r>
              <w:rPr>
                <w:rFonts w:ascii="Arial" w:hAnsi="Arial" w:cs="Arial"/>
                <w:b/>
                <w:bCs/>
                <w:color w:val="000000"/>
                <w:sz w:val="20"/>
                <w:szCs w:val="20"/>
              </w:rPr>
              <w:t>Jakarlı örmede desen çizimi</w:t>
            </w:r>
          </w:p>
        </w:tc>
        <w:tc>
          <w:tcPr>
            <w:tcW w:w="8712" w:type="dxa"/>
            <w:vAlign w:val="center"/>
          </w:tcPr>
          <w:p w14:paraId="4C40209B" w14:textId="77777777" w:rsidR="00CD529A" w:rsidRDefault="00CD529A" w:rsidP="00CD529A">
            <w:pPr>
              <w:pStyle w:val="ListeParagraf"/>
              <w:numPr>
                <w:ilvl w:val="0"/>
                <w:numId w:val="18"/>
              </w:numPr>
              <w:spacing w:after="0" w:line="240" w:lineRule="auto"/>
              <w:jc w:val="both"/>
              <w:rPr>
                <w:rFonts w:ascii="Arial" w:hAnsi="Arial" w:cs="Arial"/>
                <w:color w:val="000000"/>
                <w:sz w:val="20"/>
                <w:szCs w:val="20"/>
              </w:rPr>
            </w:pPr>
            <w:r>
              <w:rPr>
                <w:rFonts w:ascii="Arial" w:hAnsi="Arial" w:cs="Arial"/>
                <w:color w:val="000000"/>
                <w:sz w:val="20"/>
                <w:szCs w:val="20"/>
              </w:rPr>
              <w:t xml:space="preserve"> </w:t>
            </w:r>
            <w:r w:rsidRPr="00A01EEF">
              <w:rPr>
                <w:rFonts w:ascii="Arial" w:hAnsi="Arial" w:cs="Arial"/>
                <w:color w:val="000000"/>
                <w:sz w:val="20"/>
                <w:szCs w:val="20"/>
              </w:rPr>
              <w:t>Desen çizim komutlarını kullanarak desen çizmek</w:t>
            </w:r>
            <w:r>
              <w:rPr>
                <w:rFonts w:ascii="Arial" w:hAnsi="Arial" w:cs="Arial"/>
                <w:color w:val="000000"/>
                <w:sz w:val="20"/>
                <w:szCs w:val="20"/>
              </w:rPr>
              <w:t xml:space="preserve"> </w:t>
            </w:r>
          </w:p>
          <w:p w14:paraId="532FB62B" w14:textId="77777777" w:rsidR="00CD529A" w:rsidRPr="00A01EEF" w:rsidRDefault="00CD529A" w:rsidP="00CD529A">
            <w:pPr>
              <w:pStyle w:val="ListeParagraf"/>
              <w:numPr>
                <w:ilvl w:val="0"/>
                <w:numId w:val="18"/>
              </w:numPr>
              <w:spacing w:after="0" w:line="240" w:lineRule="auto"/>
              <w:jc w:val="both"/>
              <w:rPr>
                <w:rFonts w:ascii="Arial" w:hAnsi="Arial" w:cs="Arial"/>
                <w:color w:val="000000"/>
                <w:sz w:val="20"/>
                <w:szCs w:val="20"/>
              </w:rPr>
            </w:pPr>
            <w:r w:rsidRPr="00A01EEF">
              <w:rPr>
                <w:rFonts w:ascii="Arial" w:hAnsi="Arial" w:cs="Arial"/>
                <w:color w:val="000000"/>
                <w:sz w:val="20"/>
                <w:szCs w:val="20"/>
              </w:rPr>
              <w:t>Düzenleme komutlarını kullanmak</w:t>
            </w:r>
            <w:r>
              <w:rPr>
                <w:rFonts w:ascii="Arial" w:hAnsi="Arial" w:cs="Arial"/>
                <w:color w:val="000000"/>
                <w:sz w:val="20"/>
                <w:szCs w:val="20"/>
              </w:rPr>
              <w:t xml:space="preserve"> </w:t>
            </w:r>
          </w:p>
        </w:tc>
      </w:tr>
      <w:tr w:rsidR="00CD529A" w:rsidRPr="007937C0" w14:paraId="68C8C420" w14:textId="77777777" w:rsidTr="003A6C86">
        <w:trPr>
          <w:trHeight w:val="424"/>
          <w:jc w:val="center"/>
        </w:trPr>
        <w:tc>
          <w:tcPr>
            <w:tcW w:w="2050" w:type="dxa"/>
            <w:tcBorders>
              <w:top w:val="nil"/>
              <w:left w:val="single" w:sz="4" w:space="0" w:color="auto"/>
              <w:bottom w:val="single" w:sz="4" w:space="0" w:color="auto"/>
              <w:right w:val="single" w:sz="4" w:space="0" w:color="auto"/>
            </w:tcBorders>
            <w:shd w:val="clear" w:color="auto" w:fill="auto"/>
            <w:vAlign w:val="center"/>
          </w:tcPr>
          <w:p w14:paraId="261037C2" w14:textId="77777777" w:rsidR="00CD529A" w:rsidRDefault="00CD529A" w:rsidP="00193D5D">
            <w:pPr>
              <w:rPr>
                <w:rFonts w:ascii="Arial" w:hAnsi="Arial" w:cs="Arial"/>
                <w:b/>
                <w:bCs/>
                <w:color w:val="000000"/>
                <w:sz w:val="20"/>
                <w:szCs w:val="20"/>
              </w:rPr>
            </w:pPr>
            <w:r>
              <w:rPr>
                <w:rFonts w:ascii="Arial" w:hAnsi="Arial" w:cs="Arial"/>
                <w:b/>
                <w:bCs/>
                <w:color w:val="000000"/>
                <w:sz w:val="20"/>
                <w:szCs w:val="20"/>
              </w:rPr>
              <w:t>Jakarlı örmede raporlama</w:t>
            </w:r>
          </w:p>
        </w:tc>
        <w:tc>
          <w:tcPr>
            <w:tcW w:w="8712" w:type="dxa"/>
            <w:vAlign w:val="center"/>
          </w:tcPr>
          <w:p w14:paraId="5737E5D1" w14:textId="77777777" w:rsidR="00CD529A" w:rsidRPr="00A90318" w:rsidRDefault="00CD529A" w:rsidP="00CD529A">
            <w:pPr>
              <w:pStyle w:val="ListeParagraf"/>
              <w:numPr>
                <w:ilvl w:val="0"/>
                <w:numId w:val="22"/>
              </w:numPr>
              <w:spacing w:after="0" w:line="240" w:lineRule="auto"/>
              <w:jc w:val="both"/>
              <w:rPr>
                <w:rFonts w:ascii="Arial" w:hAnsi="Arial" w:cs="Arial"/>
                <w:color w:val="000000"/>
                <w:sz w:val="20"/>
                <w:szCs w:val="20"/>
              </w:rPr>
            </w:pPr>
            <w:r w:rsidRPr="00A90318">
              <w:rPr>
                <w:rFonts w:ascii="Arial" w:hAnsi="Arial" w:cs="Arial"/>
                <w:color w:val="000000"/>
                <w:sz w:val="20"/>
                <w:szCs w:val="20"/>
              </w:rPr>
              <w:t>İstenen desenin örgüsünü belirlemek</w:t>
            </w:r>
          </w:p>
          <w:p w14:paraId="236EB2A9" w14:textId="69BC5BE6" w:rsidR="00CD529A" w:rsidRPr="003D5DDF" w:rsidRDefault="00CD529A" w:rsidP="00193D5D">
            <w:pPr>
              <w:pStyle w:val="ListeParagraf"/>
              <w:numPr>
                <w:ilvl w:val="0"/>
                <w:numId w:val="22"/>
              </w:numPr>
              <w:spacing w:after="0" w:line="240" w:lineRule="auto"/>
              <w:jc w:val="both"/>
              <w:rPr>
                <w:rFonts w:ascii="Arial" w:hAnsi="Arial" w:cs="Arial"/>
                <w:color w:val="000000"/>
                <w:sz w:val="20"/>
                <w:szCs w:val="20"/>
              </w:rPr>
            </w:pPr>
            <w:r w:rsidRPr="00A90318">
              <w:rPr>
                <w:rFonts w:ascii="Arial" w:hAnsi="Arial" w:cs="Arial"/>
                <w:color w:val="000000"/>
                <w:sz w:val="20"/>
                <w:szCs w:val="20"/>
              </w:rPr>
              <w:t>Desenin iğne hareketlerini belirleyip örgü raporunu çıkarmak</w:t>
            </w:r>
          </w:p>
        </w:tc>
      </w:tr>
      <w:tr w:rsidR="00CD529A" w:rsidRPr="007937C0" w14:paraId="4C0D5CDD" w14:textId="77777777" w:rsidTr="003A6C86">
        <w:trPr>
          <w:trHeight w:val="621"/>
          <w:jc w:val="center"/>
        </w:trPr>
        <w:tc>
          <w:tcPr>
            <w:tcW w:w="10762" w:type="dxa"/>
            <w:gridSpan w:val="2"/>
            <w:shd w:val="clear" w:color="auto" w:fill="DBE5F1" w:themeFill="accent1" w:themeFillTint="33"/>
            <w:vAlign w:val="center"/>
          </w:tcPr>
          <w:p w14:paraId="7918EB72" w14:textId="77777777" w:rsidR="00CD529A" w:rsidRPr="007937C0" w:rsidRDefault="00CD529A" w:rsidP="00193D5D">
            <w:pPr>
              <w:widowControl w:val="0"/>
              <w:autoSpaceDE w:val="0"/>
              <w:autoSpaceDN w:val="0"/>
              <w:adjustRightInd w:val="0"/>
              <w:jc w:val="center"/>
              <w:rPr>
                <w:rFonts w:ascii="Arial" w:hAnsi="Arial" w:cs="Arial"/>
                <w:bCs/>
                <w:sz w:val="20"/>
                <w:szCs w:val="20"/>
              </w:rPr>
            </w:pPr>
            <w:r w:rsidRPr="007937C0">
              <w:rPr>
                <w:rFonts w:ascii="Arial" w:hAnsi="Arial" w:cs="Arial"/>
                <w:b/>
                <w:sz w:val="20"/>
                <w:szCs w:val="20"/>
              </w:rPr>
              <w:t>DERSİN UYGULANMASINA İLİŞKİN AÇIKLAMALAR</w:t>
            </w:r>
          </w:p>
        </w:tc>
      </w:tr>
      <w:tr w:rsidR="00CD529A" w:rsidRPr="007937C0" w14:paraId="22D37631" w14:textId="77777777" w:rsidTr="003A6C86">
        <w:trPr>
          <w:trHeight w:val="621"/>
          <w:jc w:val="center"/>
        </w:trPr>
        <w:tc>
          <w:tcPr>
            <w:tcW w:w="10762" w:type="dxa"/>
            <w:gridSpan w:val="2"/>
            <w:shd w:val="clear" w:color="auto" w:fill="auto"/>
            <w:vAlign w:val="center"/>
          </w:tcPr>
          <w:p w14:paraId="37B06C38" w14:textId="77777777" w:rsidR="00CD529A" w:rsidRPr="00F822CA" w:rsidRDefault="00CD529A" w:rsidP="00F822CA">
            <w:pPr>
              <w:pStyle w:val="ListeParagraf"/>
              <w:numPr>
                <w:ilvl w:val="0"/>
                <w:numId w:val="36"/>
              </w:numPr>
              <w:spacing w:after="0" w:line="240" w:lineRule="auto"/>
              <w:jc w:val="both"/>
              <w:rPr>
                <w:rFonts w:ascii="Arial" w:hAnsi="Arial" w:cs="Arial"/>
                <w:sz w:val="20"/>
                <w:szCs w:val="20"/>
              </w:rPr>
            </w:pPr>
            <w:r w:rsidRPr="00F822CA">
              <w:rPr>
                <w:rFonts w:ascii="Arial" w:hAnsi="Arial" w:cs="Arial"/>
                <w:sz w:val="20"/>
                <w:szCs w:val="20"/>
              </w:rPr>
              <w:t xml:space="preserve">Öğrencilerin bireysel olarak jakarlı yuvarlak örme makinelerinde desen çizimi ve raporlama yaptıktan sonra hazırladığı deseni makineye yükleyerek numune kumaş örecek yetkinliği kazanması gerekmektedir. Bu nedenle desen çizimi, raporlama ve makineyi çalıştırma işlemleri ile ilgili yeterli sayıda temrin yapılmalıdır. </w:t>
            </w:r>
          </w:p>
          <w:p w14:paraId="06346355" w14:textId="77777777" w:rsidR="00CD529A" w:rsidRPr="00F822CA" w:rsidRDefault="00CD529A" w:rsidP="00F822CA">
            <w:pPr>
              <w:pStyle w:val="ListeParagraf"/>
              <w:numPr>
                <w:ilvl w:val="0"/>
                <w:numId w:val="36"/>
              </w:numPr>
              <w:spacing w:after="0" w:line="240" w:lineRule="auto"/>
              <w:jc w:val="both"/>
              <w:rPr>
                <w:rFonts w:ascii="Arial" w:hAnsi="Arial" w:cs="Arial"/>
                <w:b/>
                <w:sz w:val="20"/>
                <w:szCs w:val="20"/>
              </w:rPr>
            </w:pPr>
            <w:r w:rsidRPr="00F822CA">
              <w:rPr>
                <w:rFonts w:ascii="Arial" w:hAnsi="Arial" w:cs="Arial"/>
                <w:bCs/>
                <w:color w:val="000000" w:themeColor="text1"/>
                <w:sz w:val="20"/>
                <w:szCs w:val="20"/>
              </w:rPr>
              <w:t>Bu derste, verilen görevi yapma</w:t>
            </w:r>
            <w:r w:rsidR="0002110F" w:rsidRPr="00F822CA">
              <w:rPr>
                <w:rFonts w:ascii="Arial" w:hAnsi="Arial" w:cs="Arial"/>
                <w:bCs/>
                <w:color w:val="000000" w:themeColor="text1"/>
                <w:sz w:val="20"/>
                <w:szCs w:val="20"/>
              </w:rPr>
              <w:t>,</w:t>
            </w:r>
            <w:r w:rsidRPr="00F822CA">
              <w:rPr>
                <w:rFonts w:ascii="Arial" w:hAnsi="Arial" w:cs="Arial"/>
                <w:bCs/>
                <w:color w:val="000000" w:themeColor="text1"/>
                <w:sz w:val="20"/>
                <w:szCs w:val="20"/>
              </w:rPr>
              <w:t xml:space="preserve"> sorumluluk</w:t>
            </w:r>
            <w:r w:rsidR="0002110F" w:rsidRPr="00F822CA">
              <w:rPr>
                <w:rFonts w:ascii="Arial" w:hAnsi="Arial" w:cs="Arial"/>
                <w:bCs/>
                <w:color w:val="000000" w:themeColor="text1"/>
                <w:sz w:val="20"/>
                <w:szCs w:val="20"/>
              </w:rPr>
              <w:t>, milli ve manevi değerleri benimseme</w:t>
            </w:r>
            <w:r w:rsidRPr="00F822CA">
              <w:rPr>
                <w:rFonts w:ascii="Arial" w:hAnsi="Arial" w:cs="Arial"/>
                <w:bCs/>
                <w:color w:val="000000" w:themeColor="text1"/>
                <w:sz w:val="20"/>
                <w:szCs w:val="20"/>
              </w:rPr>
              <w:t xml:space="preserve"> değer, tutum ve davranışları ön plana çıkaran etkinliklere yer verilmelidir</w:t>
            </w:r>
            <w:r w:rsidRPr="00F822CA">
              <w:rPr>
                <w:rFonts w:ascii="Arial" w:hAnsi="Arial" w:cs="Arial"/>
                <w:bCs/>
                <w:color w:val="FF0000"/>
                <w:sz w:val="20"/>
                <w:szCs w:val="20"/>
              </w:rPr>
              <w:t>.</w:t>
            </w:r>
            <w:r w:rsidRPr="00F822CA">
              <w:rPr>
                <w:rFonts w:ascii="Arial" w:hAnsi="Arial" w:cs="Arial"/>
                <w:b/>
                <w:sz w:val="20"/>
                <w:szCs w:val="20"/>
              </w:rPr>
              <w:t xml:space="preserve"> </w:t>
            </w:r>
          </w:p>
        </w:tc>
      </w:tr>
    </w:tbl>
    <w:p w14:paraId="599C5D5D" w14:textId="77777777" w:rsidR="008A5DD8" w:rsidRDefault="008A5DD8">
      <w:pPr>
        <w:spacing w:after="200" w:line="276" w:lineRule="auto"/>
        <w:rPr>
          <w:rFonts w:ascii="Arial" w:hAnsi="Arial" w:cs="Arial"/>
          <w:sz w:val="20"/>
          <w:szCs w:val="20"/>
        </w:rPr>
      </w:pPr>
      <w:r>
        <w:rPr>
          <w:rFonts w:ascii="Arial" w:hAnsi="Arial" w:cs="Arial"/>
          <w:sz w:val="20"/>
          <w:szCs w:val="20"/>
        </w:rPr>
        <w:br w:type="page"/>
      </w:r>
    </w:p>
    <w:p w14:paraId="4B8EC37D" w14:textId="77777777" w:rsidR="00EA3665" w:rsidRDefault="00EA3665">
      <w:pPr>
        <w:spacing w:after="200" w:line="276" w:lineRule="auto"/>
        <w:rPr>
          <w:rFonts w:ascii="Arial" w:hAnsi="Arial" w:cs="Arial"/>
          <w:sz w:val="20"/>
          <w:szCs w:val="20"/>
        </w:rPr>
      </w:pPr>
    </w:p>
    <w:sectPr w:rsidR="00EA366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9608D"/>
    <w:multiLevelType w:val="hybridMultilevel"/>
    <w:tmpl w:val="F6360274"/>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
    <w:nsid w:val="01F2519C"/>
    <w:multiLevelType w:val="hybridMultilevel"/>
    <w:tmpl w:val="0C8CDCF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08CC32EC"/>
    <w:multiLevelType w:val="hybridMultilevel"/>
    <w:tmpl w:val="7186AF4A"/>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
    <w:nsid w:val="0BFF6BED"/>
    <w:multiLevelType w:val="hybridMultilevel"/>
    <w:tmpl w:val="4E962500"/>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
    <w:nsid w:val="0CBF3FE1"/>
    <w:multiLevelType w:val="hybridMultilevel"/>
    <w:tmpl w:val="1C9614F8"/>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5">
    <w:nsid w:val="0D994A27"/>
    <w:multiLevelType w:val="hybridMultilevel"/>
    <w:tmpl w:val="ECBA394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0EDB0BA8"/>
    <w:multiLevelType w:val="hybridMultilevel"/>
    <w:tmpl w:val="A2483A8A"/>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7">
    <w:nsid w:val="1159329B"/>
    <w:multiLevelType w:val="hybridMultilevel"/>
    <w:tmpl w:val="8FF6540A"/>
    <w:lvl w:ilvl="0" w:tplc="041F000F">
      <w:start w:val="1"/>
      <w:numFmt w:val="decimal"/>
      <w:lvlText w:val="%1."/>
      <w:lvlJc w:val="left"/>
      <w:pPr>
        <w:ind w:left="756" w:hanging="360"/>
      </w:pPr>
      <w:rPr>
        <w:rFonts w:hint="default"/>
      </w:rPr>
    </w:lvl>
    <w:lvl w:ilvl="1" w:tplc="041F0019" w:tentative="1">
      <w:start w:val="1"/>
      <w:numFmt w:val="lowerLetter"/>
      <w:lvlText w:val="%2."/>
      <w:lvlJc w:val="left"/>
      <w:pPr>
        <w:ind w:left="1476" w:hanging="360"/>
      </w:pPr>
    </w:lvl>
    <w:lvl w:ilvl="2" w:tplc="041F001B" w:tentative="1">
      <w:start w:val="1"/>
      <w:numFmt w:val="lowerRoman"/>
      <w:lvlText w:val="%3."/>
      <w:lvlJc w:val="right"/>
      <w:pPr>
        <w:ind w:left="2196" w:hanging="180"/>
      </w:pPr>
    </w:lvl>
    <w:lvl w:ilvl="3" w:tplc="041F000F" w:tentative="1">
      <w:start w:val="1"/>
      <w:numFmt w:val="decimal"/>
      <w:lvlText w:val="%4."/>
      <w:lvlJc w:val="left"/>
      <w:pPr>
        <w:ind w:left="2916" w:hanging="360"/>
      </w:pPr>
    </w:lvl>
    <w:lvl w:ilvl="4" w:tplc="041F0019" w:tentative="1">
      <w:start w:val="1"/>
      <w:numFmt w:val="lowerLetter"/>
      <w:lvlText w:val="%5."/>
      <w:lvlJc w:val="left"/>
      <w:pPr>
        <w:ind w:left="3636" w:hanging="360"/>
      </w:pPr>
    </w:lvl>
    <w:lvl w:ilvl="5" w:tplc="041F001B" w:tentative="1">
      <w:start w:val="1"/>
      <w:numFmt w:val="lowerRoman"/>
      <w:lvlText w:val="%6."/>
      <w:lvlJc w:val="right"/>
      <w:pPr>
        <w:ind w:left="4356" w:hanging="180"/>
      </w:pPr>
    </w:lvl>
    <w:lvl w:ilvl="6" w:tplc="041F000F" w:tentative="1">
      <w:start w:val="1"/>
      <w:numFmt w:val="decimal"/>
      <w:lvlText w:val="%7."/>
      <w:lvlJc w:val="left"/>
      <w:pPr>
        <w:ind w:left="5076" w:hanging="360"/>
      </w:pPr>
    </w:lvl>
    <w:lvl w:ilvl="7" w:tplc="041F0019" w:tentative="1">
      <w:start w:val="1"/>
      <w:numFmt w:val="lowerLetter"/>
      <w:lvlText w:val="%8."/>
      <w:lvlJc w:val="left"/>
      <w:pPr>
        <w:ind w:left="5796" w:hanging="360"/>
      </w:pPr>
    </w:lvl>
    <w:lvl w:ilvl="8" w:tplc="041F001B" w:tentative="1">
      <w:start w:val="1"/>
      <w:numFmt w:val="lowerRoman"/>
      <w:lvlText w:val="%9."/>
      <w:lvlJc w:val="right"/>
      <w:pPr>
        <w:ind w:left="6516" w:hanging="180"/>
      </w:pPr>
    </w:lvl>
  </w:abstractNum>
  <w:abstractNum w:abstractNumId="8">
    <w:nsid w:val="11F0503D"/>
    <w:multiLevelType w:val="hybridMultilevel"/>
    <w:tmpl w:val="E622649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nsid w:val="15244429"/>
    <w:multiLevelType w:val="hybridMultilevel"/>
    <w:tmpl w:val="2CBC81E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nsid w:val="15C3075E"/>
    <w:multiLevelType w:val="hybridMultilevel"/>
    <w:tmpl w:val="89FAAC3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nsid w:val="18AA626B"/>
    <w:multiLevelType w:val="hybridMultilevel"/>
    <w:tmpl w:val="D3CA734A"/>
    <w:lvl w:ilvl="0" w:tplc="041F000F">
      <w:start w:val="1"/>
      <w:numFmt w:val="decimal"/>
      <w:lvlText w:val="%1."/>
      <w:lvlJc w:val="left"/>
      <w:pPr>
        <w:ind w:left="712" w:hanging="360"/>
      </w:pPr>
    </w:lvl>
    <w:lvl w:ilvl="1" w:tplc="041F0019" w:tentative="1">
      <w:start w:val="1"/>
      <w:numFmt w:val="lowerLetter"/>
      <w:lvlText w:val="%2."/>
      <w:lvlJc w:val="left"/>
      <w:pPr>
        <w:ind w:left="1432" w:hanging="360"/>
      </w:pPr>
    </w:lvl>
    <w:lvl w:ilvl="2" w:tplc="041F001B" w:tentative="1">
      <w:start w:val="1"/>
      <w:numFmt w:val="lowerRoman"/>
      <w:lvlText w:val="%3."/>
      <w:lvlJc w:val="right"/>
      <w:pPr>
        <w:ind w:left="2152" w:hanging="180"/>
      </w:pPr>
    </w:lvl>
    <w:lvl w:ilvl="3" w:tplc="041F000F" w:tentative="1">
      <w:start w:val="1"/>
      <w:numFmt w:val="decimal"/>
      <w:lvlText w:val="%4."/>
      <w:lvlJc w:val="left"/>
      <w:pPr>
        <w:ind w:left="2872" w:hanging="360"/>
      </w:pPr>
    </w:lvl>
    <w:lvl w:ilvl="4" w:tplc="041F0019" w:tentative="1">
      <w:start w:val="1"/>
      <w:numFmt w:val="lowerLetter"/>
      <w:lvlText w:val="%5."/>
      <w:lvlJc w:val="left"/>
      <w:pPr>
        <w:ind w:left="3592" w:hanging="360"/>
      </w:pPr>
    </w:lvl>
    <w:lvl w:ilvl="5" w:tplc="041F001B" w:tentative="1">
      <w:start w:val="1"/>
      <w:numFmt w:val="lowerRoman"/>
      <w:lvlText w:val="%6."/>
      <w:lvlJc w:val="right"/>
      <w:pPr>
        <w:ind w:left="4312" w:hanging="180"/>
      </w:pPr>
    </w:lvl>
    <w:lvl w:ilvl="6" w:tplc="041F000F" w:tentative="1">
      <w:start w:val="1"/>
      <w:numFmt w:val="decimal"/>
      <w:lvlText w:val="%7."/>
      <w:lvlJc w:val="left"/>
      <w:pPr>
        <w:ind w:left="5032" w:hanging="360"/>
      </w:pPr>
    </w:lvl>
    <w:lvl w:ilvl="7" w:tplc="041F0019" w:tentative="1">
      <w:start w:val="1"/>
      <w:numFmt w:val="lowerLetter"/>
      <w:lvlText w:val="%8."/>
      <w:lvlJc w:val="left"/>
      <w:pPr>
        <w:ind w:left="5752" w:hanging="360"/>
      </w:pPr>
    </w:lvl>
    <w:lvl w:ilvl="8" w:tplc="041F001B" w:tentative="1">
      <w:start w:val="1"/>
      <w:numFmt w:val="lowerRoman"/>
      <w:lvlText w:val="%9."/>
      <w:lvlJc w:val="right"/>
      <w:pPr>
        <w:ind w:left="6472" w:hanging="180"/>
      </w:pPr>
    </w:lvl>
  </w:abstractNum>
  <w:abstractNum w:abstractNumId="12">
    <w:nsid w:val="190B6057"/>
    <w:multiLevelType w:val="hybridMultilevel"/>
    <w:tmpl w:val="834EE69A"/>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3">
    <w:nsid w:val="1B816936"/>
    <w:multiLevelType w:val="hybridMultilevel"/>
    <w:tmpl w:val="FED86A2C"/>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4">
    <w:nsid w:val="1D1866A9"/>
    <w:multiLevelType w:val="hybridMultilevel"/>
    <w:tmpl w:val="51B4C79E"/>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5">
    <w:nsid w:val="1F083148"/>
    <w:multiLevelType w:val="hybridMultilevel"/>
    <w:tmpl w:val="1598DFC0"/>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6">
    <w:nsid w:val="25DB0F4E"/>
    <w:multiLevelType w:val="hybridMultilevel"/>
    <w:tmpl w:val="0E00642A"/>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7">
    <w:nsid w:val="26B94777"/>
    <w:multiLevelType w:val="hybridMultilevel"/>
    <w:tmpl w:val="76FAE7B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nsid w:val="2E7151D9"/>
    <w:multiLevelType w:val="hybridMultilevel"/>
    <w:tmpl w:val="CF8E33B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nsid w:val="2F661F6B"/>
    <w:multiLevelType w:val="hybridMultilevel"/>
    <w:tmpl w:val="B6240E8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nsid w:val="36116343"/>
    <w:multiLevelType w:val="hybridMultilevel"/>
    <w:tmpl w:val="9350D57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nsid w:val="38001493"/>
    <w:multiLevelType w:val="hybridMultilevel"/>
    <w:tmpl w:val="E54063E0"/>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2">
    <w:nsid w:val="3C7D3C5A"/>
    <w:multiLevelType w:val="hybridMultilevel"/>
    <w:tmpl w:val="0A56C20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nsid w:val="3E6B4BAD"/>
    <w:multiLevelType w:val="hybridMultilevel"/>
    <w:tmpl w:val="0A662EFE"/>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4">
    <w:nsid w:val="42D809EA"/>
    <w:multiLevelType w:val="hybridMultilevel"/>
    <w:tmpl w:val="BB6A4D5C"/>
    <w:lvl w:ilvl="0" w:tplc="041F000F">
      <w:start w:val="1"/>
      <w:numFmt w:val="decimal"/>
      <w:lvlText w:val="%1."/>
      <w:lvlJc w:val="left"/>
      <w:pPr>
        <w:ind w:left="635" w:hanging="360"/>
      </w:pPr>
    </w:lvl>
    <w:lvl w:ilvl="1" w:tplc="041F0019" w:tentative="1">
      <w:start w:val="1"/>
      <w:numFmt w:val="lowerLetter"/>
      <w:lvlText w:val="%2."/>
      <w:lvlJc w:val="left"/>
      <w:pPr>
        <w:ind w:left="1355" w:hanging="360"/>
      </w:pPr>
    </w:lvl>
    <w:lvl w:ilvl="2" w:tplc="041F001B" w:tentative="1">
      <w:start w:val="1"/>
      <w:numFmt w:val="lowerRoman"/>
      <w:lvlText w:val="%3."/>
      <w:lvlJc w:val="right"/>
      <w:pPr>
        <w:ind w:left="2075" w:hanging="180"/>
      </w:pPr>
    </w:lvl>
    <w:lvl w:ilvl="3" w:tplc="041F000F" w:tentative="1">
      <w:start w:val="1"/>
      <w:numFmt w:val="decimal"/>
      <w:lvlText w:val="%4."/>
      <w:lvlJc w:val="left"/>
      <w:pPr>
        <w:ind w:left="2795" w:hanging="360"/>
      </w:pPr>
    </w:lvl>
    <w:lvl w:ilvl="4" w:tplc="041F0019" w:tentative="1">
      <w:start w:val="1"/>
      <w:numFmt w:val="lowerLetter"/>
      <w:lvlText w:val="%5."/>
      <w:lvlJc w:val="left"/>
      <w:pPr>
        <w:ind w:left="3515" w:hanging="360"/>
      </w:pPr>
    </w:lvl>
    <w:lvl w:ilvl="5" w:tplc="041F001B" w:tentative="1">
      <w:start w:val="1"/>
      <w:numFmt w:val="lowerRoman"/>
      <w:lvlText w:val="%6."/>
      <w:lvlJc w:val="right"/>
      <w:pPr>
        <w:ind w:left="4235" w:hanging="180"/>
      </w:pPr>
    </w:lvl>
    <w:lvl w:ilvl="6" w:tplc="041F000F" w:tentative="1">
      <w:start w:val="1"/>
      <w:numFmt w:val="decimal"/>
      <w:lvlText w:val="%7."/>
      <w:lvlJc w:val="left"/>
      <w:pPr>
        <w:ind w:left="4955" w:hanging="360"/>
      </w:pPr>
    </w:lvl>
    <w:lvl w:ilvl="7" w:tplc="041F0019" w:tentative="1">
      <w:start w:val="1"/>
      <w:numFmt w:val="lowerLetter"/>
      <w:lvlText w:val="%8."/>
      <w:lvlJc w:val="left"/>
      <w:pPr>
        <w:ind w:left="5675" w:hanging="360"/>
      </w:pPr>
    </w:lvl>
    <w:lvl w:ilvl="8" w:tplc="041F001B" w:tentative="1">
      <w:start w:val="1"/>
      <w:numFmt w:val="lowerRoman"/>
      <w:lvlText w:val="%9."/>
      <w:lvlJc w:val="right"/>
      <w:pPr>
        <w:ind w:left="6395" w:hanging="180"/>
      </w:pPr>
    </w:lvl>
  </w:abstractNum>
  <w:abstractNum w:abstractNumId="25">
    <w:nsid w:val="48163A45"/>
    <w:multiLevelType w:val="hybridMultilevel"/>
    <w:tmpl w:val="3A10046E"/>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6">
    <w:nsid w:val="4A6B2B47"/>
    <w:multiLevelType w:val="hybridMultilevel"/>
    <w:tmpl w:val="F6526BD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nsid w:val="4CA8207E"/>
    <w:multiLevelType w:val="hybridMultilevel"/>
    <w:tmpl w:val="E7A8A04C"/>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28">
    <w:nsid w:val="4F246889"/>
    <w:multiLevelType w:val="hybridMultilevel"/>
    <w:tmpl w:val="F014D8E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nsid w:val="4FF415CC"/>
    <w:multiLevelType w:val="hybridMultilevel"/>
    <w:tmpl w:val="B8A62DF2"/>
    <w:lvl w:ilvl="0" w:tplc="041F0001">
      <w:start w:val="1"/>
      <w:numFmt w:val="bullet"/>
      <w:lvlText w:val=""/>
      <w:lvlJc w:val="left"/>
      <w:pPr>
        <w:ind w:left="1004" w:hanging="360"/>
      </w:pPr>
      <w:rPr>
        <w:rFonts w:ascii="Symbol" w:hAnsi="Symbol" w:hint="default"/>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30">
    <w:nsid w:val="5B79754A"/>
    <w:multiLevelType w:val="hybridMultilevel"/>
    <w:tmpl w:val="B638116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nsid w:val="5DD75DEC"/>
    <w:multiLevelType w:val="hybridMultilevel"/>
    <w:tmpl w:val="CB7877F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nsid w:val="5E1F0FD7"/>
    <w:multiLevelType w:val="hybridMultilevel"/>
    <w:tmpl w:val="DA1AB1CA"/>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3">
    <w:nsid w:val="621C22CE"/>
    <w:multiLevelType w:val="hybridMultilevel"/>
    <w:tmpl w:val="F380192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nsid w:val="62DB286A"/>
    <w:multiLevelType w:val="hybridMultilevel"/>
    <w:tmpl w:val="DFE638D2"/>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5">
    <w:nsid w:val="6F415623"/>
    <w:multiLevelType w:val="hybridMultilevel"/>
    <w:tmpl w:val="53D0C7CE"/>
    <w:lvl w:ilvl="0" w:tplc="041F000F">
      <w:start w:val="1"/>
      <w:numFmt w:val="decimal"/>
      <w:lvlText w:val="%1."/>
      <w:lvlJc w:val="left"/>
      <w:pPr>
        <w:ind w:left="712" w:hanging="360"/>
      </w:pPr>
    </w:lvl>
    <w:lvl w:ilvl="1" w:tplc="041F0019" w:tentative="1">
      <w:start w:val="1"/>
      <w:numFmt w:val="lowerLetter"/>
      <w:lvlText w:val="%2."/>
      <w:lvlJc w:val="left"/>
      <w:pPr>
        <w:ind w:left="1432" w:hanging="360"/>
      </w:pPr>
    </w:lvl>
    <w:lvl w:ilvl="2" w:tplc="041F001B" w:tentative="1">
      <w:start w:val="1"/>
      <w:numFmt w:val="lowerRoman"/>
      <w:lvlText w:val="%3."/>
      <w:lvlJc w:val="right"/>
      <w:pPr>
        <w:ind w:left="2152" w:hanging="180"/>
      </w:pPr>
    </w:lvl>
    <w:lvl w:ilvl="3" w:tplc="041F000F" w:tentative="1">
      <w:start w:val="1"/>
      <w:numFmt w:val="decimal"/>
      <w:lvlText w:val="%4."/>
      <w:lvlJc w:val="left"/>
      <w:pPr>
        <w:ind w:left="2872" w:hanging="360"/>
      </w:pPr>
    </w:lvl>
    <w:lvl w:ilvl="4" w:tplc="041F0019" w:tentative="1">
      <w:start w:val="1"/>
      <w:numFmt w:val="lowerLetter"/>
      <w:lvlText w:val="%5."/>
      <w:lvlJc w:val="left"/>
      <w:pPr>
        <w:ind w:left="3592" w:hanging="360"/>
      </w:pPr>
    </w:lvl>
    <w:lvl w:ilvl="5" w:tplc="041F001B" w:tentative="1">
      <w:start w:val="1"/>
      <w:numFmt w:val="lowerRoman"/>
      <w:lvlText w:val="%6."/>
      <w:lvlJc w:val="right"/>
      <w:pPr>
        <w:ind w:left="4312" w:hanging="180"/>
      </w:pPr>
    </w:lvl>
    <w:lvl w:ilvl="6" w:tplc="041F000F" w:tentative="1">
      <w:start w:val="1"/>
      <w:numFmt w:val="decimal"/>
      <w:lvlText w:val="%7."/>
      <w:lvlJc w:val="left"/>
      <w:pPr>
        <w:ind w:left="5032" w:hanging="360"/>
      </w:pPr>
    </w:lvl>
    <w:lvl w:ilvl="7" w:tplc="041F0019" w:tentative="1">
      <w:start w:val="1"/>
      <w:numFmt w:val="lowerLetter"/>
      <w:lvlText w:val="%8."/>
      <w:lvlJc w:val="left"/>
      <w:pPr>
        <w:ind w:left="5752" w:hanging="360"/>
      </w:pPr>
    </w:lvl>
    <w:lvl w:ilvl="8" w:tplc="041F001B" w:tentative="1">
      <w:start w:val="1"/>
      <w:numFmt w:val="lowerRoman"/>
      <w:lvlText w:val="%9."/>
      <w:lvlJc w:val="right"/>
      <w:pPr>
        <w:ind w:left="6472" w:hanging="180"/>
      </w:pPr>
    </w:lvl>
  </w:abstractNum>
  <w:num w:numId="1">
    <w:abstractNumId w:val="29"/>
  </w:num>
  <w:num w:numId="2">
    <w:abstractNumId w:val="7"/>
  </w:num>
  <w:num w:numId="3">
    <w:abstractNumId w:val="25"/>
  </w:num>
  <w:num w:numId="4">
    <w:abstractNumId w:val="33"/>
  </w:num>
  <w:num w:numId="5">
    <w:abstractNumId w:val="8"/>
  </w:num>
  <w:num w:numId="6">
    <w:abstractNumId w:val="1"/>
  </w:num>
  <w:num w:numId="7">
    <w:abstractNumId w:val="27"/>
  </w:num>
  <w:num w:numId="8">
    <w:abstractNumId w:val="5"/>
  </w:num>
  <w:num w:numId="9">
    <w:abstractNumId w:val="31"/>
  </w:num>
  <w:num w:numId="10">
    <w:abstractNumId w:val="10"/>
  </w:num>
  <w:num w:numId="11">
    <w:abstractNumId w:val="22"/>
  </w:num>
  <w:num w:numId="12">
    <w:abstractNumId w:val="9"/>
  </w:num>
  <w:num w:numId="13">
    <w:abstractNumId w:val="18"/>
  </w:num>
  <w:num w:numId="14">
    <w:abstractNumId w:val="35"/>
  </w:num>
  <w:num w:numId="15">
    <w:abstractNumId w:val="11"/>
  </w:num>
  <w:num w:numId="16">
    <w:abstractNumId w:val="2"/>
  </w:num>
  <w:num w:numId="17">
    <w:abstractNumId w:val="32"/>
  </w:num>
  <w:num w:numId="18">
    <w:abstractNumId w:val="34"/>
  </w:num>
  <w:num w:numId="19">
    <w:abstractNumId w:val="19"/>
  </w:num>
  <w:num w:numId="20">
    <w:abstractNumId w:val="30"/>
  </w:num>
  <w:num w:numId="21">
    <w:abstractNumId w:val="17"/>
  </w:num>
  <w:num w:numId="22">
    <w:abstractNumId w:val="21"/>
  </w:num>
  <w:num w:numId="23">
    <w:abstractNumId w:val="12"/>
  </w:num>
  <w:num w:numId="24">
    <w:abstractNumId w:val="6"/>
  </w:num>
  <w:num w:numId="25">
    <w:abstractNumId w:val="24"/>
  </w:num>
  <w:num w:numId="26">
    <w:abstractNumId w:val="15"/>
  </w:num>
  <w:num w:numId="27">
    <w:abstractNumId w:val="28"/>
  </w:num>
  <w:num w:numId="28">
    <w:abstractNumId w:val="4"/>
  </w:num>
  <w:num w:numId="29">
    <w:abstractNumId w:val="13"/>
  </w:num>
  <w:num w:numId="30">
    <w:abstractNumId w:val="23"/>
  </w:num>
  <w:num w:numId="31">
    <w:abstractNumId w:val="16"/>
  </w:num>
  <w:num w:numId="32">
    <w:abstractNumId w:val="26"/>
  </w:num>
  <w:num w:numId="33">
    <w:abstractNumId w:val="14"/>
  </w:num>
  <w:num w:numId="34">
    <w:abstractNumId w:val="0"/>
  </w:num>
  <w:num w:numId="35">
    <w:abstractNumId w:val="20"/>
  </w:num>
  <w:num w:numId="36">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631E"/>
    <w:rsid w:val="00006EA4"/>
    <w:rsid w:val="000179EC"/>
    <w:rsid w:val="00020578"/>
    <w:rsid w:val="0002110F"/>
    <w:rsid w:val="00023F5C"/>
    <w:rsid w:val="000250AE"/>
    <w:rsid w:val="00035A3C"/>
    <w:rsid w:val="00043022"/>
    <w:rsid w:val="00071753"/>
    <w:rsid w:val="000729B1"/>
    <w:rsid w:val="000747FC"/>
    <w:rsid w:val="000800B8"/>
    <w:rsid w:val="00083747"/>
    <w:rsid w:val="000A3B75"/>
    <w:rsid w:val="000C689F"/>
    <w:rsid w:val="000C6DC9"/>
    <w:rsid w:val="000D31EF"/>
    <w:rsid w:val="000D694C"/>
    <w:rsid w:val="000F1A2E"/>
    <w:rsid w:val="00122FE8"/>
    <w:rsid w:val="001345AB"/>
    <w:rsid w:val="001409F0"/>
    <w:rsid w:val="00156833"/>
    <w:rsid w:val="00171AAE"/>
    <w:rsid w:val="00177B66"/>
    <w:rsid w:val="001B75A1"/>
    <w:rsid w:val="001C19CF"/>
    <w:rsid w:val="001C47B1"/>
    <w:rsid w:val="001E3CF2"/>
    <w:rsid w:val="001E4900"/>
    <w:rsid w:val="001F64C3"/>
    <w:rsid w:val="00217CBE"/>
    <w:rsid w:val="002216F1"/>
    <w:rsid w:val="002441CE"/>
    <w:rsid w:val="00251A4A"/>
    <w:rsid w:val="00257D06"/>
    <w:rsid w:val="0026246C"/>
    <w:rsid w:val="0026468C"/>
    <w:rsid w:val="0026728F"/>
    <w:rsid w:val="00282B14"/>
    <w:rsid w:val="002C7022"/>
    <w:rsid w:val="002E7FAE"/>
    <w:rsid w:val="0030138A"/>
    <w:rsid w:val="003A1984"/>
    <w:rsid w:val="003A29D7"/>
    <w:rsid w:val="003A6C86"/>
    <w:rsid w:val="003C443F"/>
    <w:rsid w:val="003D4F29"/>
    <w:rsid w:val="003D5DDF"/>
    <w:rsid w:val="003D780D"/>
    <w:rsid w:val="003E426B"/>
    <w:rsid w:val="003E51C6"/>
    <w:rsid w:val="003E5F17"/>
    <w:rsid w:val="003F03B1"/>
    <w:rsid w:val="003F0CCD"/>
    <w:rsid w:val="004577C3"/>
    <w:rsid w:val="00466747"/>
    <w:rsid w:val="00491784"/>
    <w:rsid w:val="004923F3"/>
    <w:rsid w:val="0049386A"/>
    <w:rsid w:val="00497742"/>
    <w:rsid w:val="004A73B3"/>
    <w:rsid w:val="005363C6"/>
    <w:rsid w:val="005808C4"/>
    <w:rsid w:val="00585607"/>
    <w:rsid w:val="00587C9E"/>
    <w:rsid w:val="005948BA"/>
    <w:rsid w:val="00595001"/>
    <w:rsid w:val="005B4788"/>
    <w:rsid w:val="006010AD"/>
    <w:rsid w:val="0060654D"/>
    <w:rsid w:val="00640BAD"/>
    <w:rsid w:val="00683D07"/>
    <w:rsid w:val="00685D2E"/>
    <w:rsid w:val="006A1686"/>
    <w:rsid w:val="006B3F35"/>
    <w:rsid w:val="006C0E81"/>
    <w:rsid w:val="006E624F"/>
    <w:rsid w:val="0070631E"/>
    <w:rsid w:val="0072305A"/>
    <w:rsid w:val="0074202B"/>
    <w:rsid w:val="007533E0"/>
    <w:rsid w:val="007655E8"/>
    <w:rsid w:val="007937C0"/>
    <w:rsid w:val="00794E63"/>
    <w:rsid w:val="007B0DA2"/>
    <w:rsid w:val="007F102B"/>
    <w:rsid w:val="007F6AB2"/>
    <w:rsid w:val="00800343"/>
    <w:rsid w:val="008042C0"/>
    <w:rsid w:val="008212E9"/>
    <w:rsid w:val="008428AC"/>
    <w:rsid w:val="008470EE"/>
    <w:rsid w:val="008555E5"/>
    <w:rsid w:val="00860FED"/>
    <w:rsid w:val="00875190"/>
    <w:rsid w:val="00880AB1"/>
    <w:rsid w:val="008910F8"/>
    <w:rsid w:val="008A3033"/>
    <w:rsid w:val="008A5DD8"/>
    <w:rsid w:val="0090104E"/>
    <w:rsid w:val="0090568F"/>
    <w:rsid w:val="00913E1F"/>
    <w:rsid w:val="00922968"/>
    <w:rsid w:val="00925F80"/>
    <w:rsid w:val="009B2B22"/>
    <w:rsid w:val="00A06DFE"/>
    <w:rsid w:val="00A102A0"/>
    <w:rsid w:val="00A17D3E"/>
    <w:rsid w:val="00A41AA4"/>
    <w:rsid w:val="00A57511"/>
    <w:rsid w:val="00A7393F"/>
    <w:rsid w:val="00A90318"/>
    <w:rsid w:val="00A92BCF"/>
    <w:rsid w:val="00AC33D2"/>
    <w:rsid w:val="00AF74F3"/>
    <w:rsid w:val="00B37610"/>
    <w:rsid w:val="00B6777E"/>
    <w:rsid w:val="00B754AB"/>
    <w:rsid w:val="00B81E14"/>
    <w:rsid w:val="00BC68A0"/>
    <w:rsid w:val="00BD79A4"/>
    <w:rsid w:val="00C0720E"/>
    <w:rsid w:val="00C150F1"/>
    <w:rsid w:val="00C201BF"/>
    <w:rsid w:val="00C23DDB"/>
    <w:rsid w:val="00C333D3"/>
    <w:rsid w:val="00C35753"/>
    <w:rsid w:val="00C40E74"/>
    <w:rsid w:val="00C719B0"/>
    <w:rsid w:val="00C77F96"/>
    <w:rsid w:val="00CC61F7"/>
    <w:rsid w:val="00CD529A"/>
    <w:rsid w:val="00CD6D9D"/>
    <w:rsid w:val="00CE0D23"/>
    <w:rsid w:val="00CF39E5"/>
    <w:rsid w:val="00D20DFC"/>
    <w:rsid w:val="00D36A17"/>
    <w:rsid w:val="00D436F4"/>
    <w:rsid w:val="00D44590"/>
    <w:rsid w:val="00D67063"/>
    <w:rsid w:val="00D76703"/>
    <w:rsid w:val="00D8207F"/>
    <w:rsid w:val="00D9035C"/>
    <w:rsid w:val="00D91675"/>
    <w:rsid w:val="00DA31EF"/>
    <w:rsid w:val="00DA4A2B"/>
    <w:rsid w:val="00DB5896"/>
    <w:rsid w:val="00DD1886"/>
    <w:rsid w:val="00DD2504"/>
    <w:rsid w:val="00DD48AD"/>
    <w:rsid w:val="00E0484E"/>
    <w:rsid w:val="00E154C5"/>
    <w:rsid w:val="00E22C93"/>
    <w:rsid w:val="00E239A8"/>
    <w:rsid w:val="00E8434A"/>
    <w:rsid w:val="00E94AB3"/>
    <w:rsid w:val="00EA3665"/>
    <w:rsid w:val="00EA7F09"/>
    <w:rsid w:val="00EB5475"/>
    <w:rsid w:val="00EC6BAC"/>
    <w:rsid w:val="00ED5A59"/>
    <w:rsid w:val="00EE0A1D"/>
    <w:rsid w:val="00EF41EC"/>
    <w:rsid w:val="00F279A4"/>
    <w:rsid w:val="00F33EE0"/>
    <w:rsid w:val="00F367A2"/>
    <w:rsid w:val="00F44C3A"/>
    <w:rsid w:val="00F822CA"/>
    <w:rsid w:val="00F97609"/>
    <w:rsid w:val="00FA54C1"/>
    <w:rsid w:val="00FB240F"/>
    <w:rsid w:val="00FB7BE4"/>
    <w:rsid w:val="00FC7834"/>
    <w:rsid w:val="00FE3500"/>
    <w:rsid w:val="00FF45C0"/>
    <w:rsid w:val="00FF6B47"/>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C7E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631E"/>
    <w:pPr>
      <w:spacing w:after="160" w:line="259"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Grid">
    <w:name w:val="TableGrid"/>
    <w:rsid w:val="0070631E"/>
    <w:pPr>
      <w:spacing w:after="0" w:line="240" w:lineRule="auto"/>
    </w:pPr>
    <w:rPr>
      <w:rFonts w:eastAsiaTheme="minorEastAsia"/>
      <w:lang w:eastAsia="tr-TR"/>
    </w:rPr>
    <w:tblPr>
      <w:tblCellMar>
        <w:top w:w="0" w:type="dxa"/>
        <w:left w:w="0" w:type="dxa"/>
        <w:bottom w:w="0" w:type="dxa"/>
        <w:right w:w="0" w:type="dxa"/>
      </w:tblCellMar>
    </w:tblPr>
  </w:style>
  <w:style w:type="paragraph" w:styleId="AralkYok">
    <w:name w:val="No Spacing"/>
    <w:uiPriority w:val="1"/>
    <w:qFormat/>
    <w:rsid w:val="0070631E"/>
    <w:pPr>
      <w:spacing w:after="0" w:line="240" w:lineRule="auto"/>
    </w:pPr>
  </w:style>
  <w:style w:type="paragraph" w:styleId="ListeParagraf">
    <w:name w:val="List Paragraph"/>
    <w:basedOn w:val="Normal"/>
    <w:link w:val="ListeParagrafChar"/>
    <w:uiPriority w:val="34"/>
    <w:qFormat/>
    <w:rsid w:val="0070631E"/>
    <w:pPr>
      <w:ind w:left="720"/>
      <w:contextualSpacing/>
    </w:pPr>
  </w:style>
  <w:style w:type="table" w:customStyle="1" w:styleId="TableGrid2">
    <w:name w:val="TableGrid2"/>
    <w:rsid w:val="0070631E"/>
    <w:pPr>
      <w:spacing w:after="0" w:line="240" w:lineRule="auto"/>
    </w:pPr>
    <w:rPr>
      <w:rFonts w:eastAsiaTheme="minorEastAsia"/>
      <w:lang w:eastAsia="tr-TR"/>
    </w:rPr>
    <w:tblPr>
      <w:tblCellMar>
        <w:top w:w="0" w:type="dxa"/>
        <w:left w:w="0" w:type="dxa"/>
        <w:bottom w:w="0" w:type="dxa"/>
        <w:right w:w="0" w:type="dxa"/>
      </w:tblCellMar>
    </w:tblPr>
  </w:style>
  <w:style w:type="character" w:customStyle="1" w:styleId="ListeParagrafChar">
    <w:name w:val="Liste Paragraf Char"/>
    <w:link w:val="ListeParagraf"/>
    <w:uiPriority w:val="34"/>
    <w:locked/>
    <w:rsid w:val="0070631E"/>
  </w:style>
  <w:style w:type="table" w:styleId="TabloKlavuzu">
    <w:name w:val="Table Grid"/>
    <w:basedOn w:val="NormalTablo"/>
    <w:uiPriority w:val="59"/>
    <w:rsid w:val="00251A4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631E"/>
    <w:pPr>
      <w:spacing w:after="160" w:line="259"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Grid">
    <w:name w:val="TableGrid"/>
    <w:rsid w:val="0070631E"/>
    <w:pPr>
      <w:spacing w:after="0" w:line="240" w:lineRule="auto"/>
    </w:pPr>
    <w:rPr>
      <w:rFonts w:eastAsiaTheme="minorEastAsia"/>
      <w:lang w:eastAsia="tr-TR"/>
    </w:rPr>
    <w:tblPr>
      <w:tblCellMar>
        <w:top w:w="0" w:type="dxa"/>
        <w:left w:w="0" w:type="dxa"/>
        <w:bottom w:w="0" w:type="dxa"/>
        <w:right w:w="0" w:type="dxa"/>
      </w:tblCellMar>
    </w:tblPr>
  </w:style>
  <w:style w:type="paragraph" w:styleId="AralkYok">
    <w:name w:val="No Spacing"/>
    <w:uiPriority w:val="1"/>
    <w:qFormat/>
    <w:rsid w:val="0070631E"/>
    <w:pPr>
      <w:spacing w:after="0" w:line="240" w:lineRule="auto"/>
    </w:pPr>
  </w:style>
  <w:style w:type="paragraph" w:styleId="ListeParagraf">
    <w:name w:val="List Paragraph"/>
    <w:basedOn w:val="Normal"/>
    <w:link w:val="ListeParagrafChar"/>
    <w:uiPriority w:val="34"/>
    <w:qFormat/>
    <w:rsid w:val="0070631E"/>
    <w:pPr>
      <w:ind w:left="720"/>
      <w:contextualSpacing/>
    </w:pPr>
  </w:style>
  <w:style w:type="table" w:customStyle="1" w:styleId="TableGrid2">
    <w:name w:val="TableGrid2"/>
    <w:rsid w:val="0070631E"/>
    <w:pPr>
      <w:spacing w:after="0" w:line="240" w:lineRule="auto"/>
    </w:pPr>
    <w:rPr>
      <w:rFonts w:eastAsiaTheme="minorEastAsia"/>
      <w:lang w:eastAsia="tr-TR"/>
    </w:rPr>
    <w:tblPr>
      <w:tblCellMar>
        <w:top w:w="0" w:type="dxa"/>
        <w:left w:w="0" w:type="dxa"/>
        <w:bottom w:w="0" w:type="dxa"/>
        <w:right w:w="0" w:type="dxa"/>
      </w:tblCellMar>
    </w:tblPr>
  </w:style>
  <w:style w:type="character" w:customStyle="1" w:styleId="ListeParagrafChar">
    <w:name w:val="Liste Paragraf Char"/>
    <w:link w:val="ListeParagraf"/>
    <w:uiPriority w:val="34"/>
    <w:locked/>
    <w:rsid w:val="0070631E"/>
  </w:style>
  <w:style w:type="table" w:styleId="TabloKlavuzu">
    <w:name w:val="Table Grid"/>
    <w:basedOn w:val="NormalTablo"/>
    <w:uiPriority w:val="59"/>
    <w:rsid w:val="00251A4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9618">
      <w:bodyDiv w:val="1"/>
      <w:marLeft w:val="0"/>
      <w:marRight w:val="0"/>
      <w:marTop w:val="0"/>
      <w:marBottom w:val="0"/>
      <w:divBdr>
        <w:top w:val="none" w:sz="0" w:space="0" w:color="auto"/>
        <w:left w:val="none" w:sz="0" w:space="0" w:color="auto"/>
        <w:bottom w:val="none" w:sz="0" w:space="0" w:color="auto"/>
        <w:right w:val="none" w:sz="0" w:space="0" w:color="auto"/>
      </w:divBdr>
    </w:div>
    <w:div w:id="4676894">
      <w:bodyDiv w:val="1"/>
      <w:marLeft w:val="0"/>
      <w:marRight w:val="0"/>
      <w:marTop w:val="0"/>
      <w:marBottom w:val="0"/>
      <w:divBdr>
        <w:top w:val="none" w:sz="0" w:space="0" w:color="auto"/>
        <w:left w:val="none" w:sz="0" w:space="0" w:color="auto"/>
        <w:bottom w:val="none" w:sz="0" w:space="0" w:color="auto"/>
        <w:right w:val="none" w:sz="0" w:space="0" w:color="auto"/>
      </w:divBdr>
    </w:div>
    <w:div w:id="26756912">
      <w:bodyDiv w:val="1"/>
      <w:marLeft w:val="0"/>
      <w:marRight w:val="0"/>
      <w:marTop w:val="0"/>
      <w:marBottom w:val="0"/>
      <w:divBdr>
        <w:top w:val="none" w:sz="0" w:space="0" w:color="auto"/>
        <w:left w:val="none" w:sz="0" w:space="0" w:color="auto"/>
        <w:bottom w:val="none" w:sz="0" w:space="0" w:color="auto"/>
        <w:right w:val="none" w:sz="0" w:space="0" w:color="auto"/>
      </w:divBdr>
    </w:div>
    <w:div w:id="31418219">
      <w:bodyDiv w:val="1"/>
      <w:marLeft w:val="0"/>
      <w:marRight w:val="0"/>
      <w:marTop w:val="0"/>
      <w:marBottom w:val="0"/>
      <w:divBdr>
        <w:top w:val="none" w:sz="0" w:space="0" w:color="auto"/>
        <w:left w:val="none" w:sz="0" w:space="0" w:color="auto"/>
        <w:bottom w:val="none" w:sz="0" w:space="0" w:color="auto"/>
        <w:right w:val="none" w:sz="0" w:space="0" w:color="auto"/>
      </w:divBdr>
    </w:div>
    <w:div w:id="72554674">
      <w:bodyDiv w:val="1"/>
      <w:marLeft w:val="0"/>
      <w:marRight w:val="0"/>
      <w:marTop w:val="0"/>
      <w:marBottom w:val="0"/>
      <w:divBdr>
        <w:top w:val="none" w:sz="0" w:space="0" w:color="auto"/>
        <w:left w:val="none" w:sz="0" w:space="0" w:color="auto"/>
        <w:bottom w:val="none" w:sz="0" w:space="0" w:color="auto"/>
        <w:right w:val="none" w:sz="0" w:space="0" w:color="auto"/>
      </w:divBdr>
    </w:div>
    <w:div w:id="74523586">
      <w:bodyDiv w:val="1"/>
      <w:marLeft w:val="0"/>
      <w:marRight w:val="0"/>
      <w:marTop w:val="0"/>
      <w:marBottom w:val="0"/>
      <w:divBdr>
        <w:top w:val="none" w:sz="0" w:space="0" w:color="auto"/>
        <w:left w:val="none" w:sz="0" w:space="0" w:color="auto"/>
        <w:bottom w:val="none" w:sz="0" w:space="0" w:color="auto"/>
        <w:right w:val="none" w:sz="0" w:space="0" w:color="auto"/>
      </w:divBdr>
    </w:div>
    <w:div w:id="87776544">
      <w:bodyDiv w:val="1"/>
      <w:marLeft w:val="0"/>
      <w:marRight w:val="0"/>
      <w:marTop w:val="0"/>
      <w:marBottom w:val="0"/>
      <w:divBdr>
        <w:top w:val="none" w:sz="0" w:space="0" w:color="auto"/>
        <w:left w:val="none" w:sz="0" w:space="0" w:color="auto"/>
        <w:bottom w:val="none" w:sz="0" w:space="0" w:color="auto"/>
        <w:right w:val="none" w:sz="0" w:space="0" w:color="auto"/>
      </w:divBdr>
    </w:div>
    <w:div w:id="103695873">
      <w:bodyDiv w:val="1"/>
      <w:marLeft w:val="0"/>
      <w:marRight w:val="0"/>
      <w:marTop w:val="0"/>
      <w:marBottom w:val="0"/>
      <w:divBdr>
        <w:top w:val="none" w:sz="0" w:space="0" w:color="auto"/>
        <w:left w:val="none" w:sz="0" w:space="0" w:color="auto"/>
        <w:bottom w:val="none" w:sz="0" w:space="0" w:color="auto"/>
        <w:right w:val="none" w:sz="0" w:space="0" w:color="auto"/>
      </w:divBdr>
    </w:div>
    <w:div w:id="167335611">
      <w:bodyDiv w:val="1"/>
      <w:marLeft w:val="0"/>
      <w:marRight w:val="0"/>
      <w:marTop w:val="0"/>
      <w:marBottom w:val="0"/>
      <w:divBdr>
        <w:top w:val="none" w:sz="0" w:space="0" w:color="auto"/>
        <w:left w:val="none" w:sz="0" w:space="0" w:color="auto"/>
        <w:bottom w:val="none" w:sz="0" w:space="0" w:color="auto"/>
        <w:right w:val="none" w:sz="0" w:space="0" w:color="auto"/>
      </w:divBdr>
    </w:div>
    <w:div w:id="171528426">
      <w:bodyDiv w:val="1"/>
      <w:marLeft w:val="0"/>
      <w:marRight w:val="0"/>
      <w:marTop w:val="0"/>
      <w:marBottom w:val="0"/>
      <w:divBdr>
        <w:top w:val="none" w:sz="0" w:space="0" w:color="auto"/>
        <w:left w:val="none" w:sz="0" w:space="0" w:color="auto"/>
        <w:bottom w:val="none" w:sz="0" w:space="0" w:color="auto"/>
        <w:right w:val="none" w:sz="0" w:space="0" w:color="auto"/>
      </w:divBdr>
    </w:div>
    <w:div w:id="211310298">
      <w:bodyDiv w:val="1"/>
      <w:marLeft w:val="0"/>
      <w:marRight w:val="0"/>
      <w:marTop w:val="0"/>
      <w:marBottom w:val="0"/>
      <w:divBdr>
        <w:top w:val="none" w:sz="0" w:space="0" w:color="auto"/>
        <w:left w:val="none" w:sz="0" w:space="0" w:color="auto"/>
        <w:bottom w:val="none" w:sz="0" w:space="0" w:color="auto"/>
        <w:right w:val="none" w:sz="0" w:space="0" w:color="auto"/>
      </w:divBdr>
    </w:div>
    <w:div w:id="268513699">
      <w:bodyDiv w:val="1"/>
      <w:marLeft w:val="0"/>
      <w:marRight w:val="0"/>
      <w:marTop w:val="0"/>
      <w:marBottom w:val="0"/>
      <w:divBdr>
        <w:top w:val="none" w:sz="0" w:space="0" w:color="auto"/>
        <w:left w:val="none" w:sz="0" w:space="0" w:color="auto"/>
        <w:bottom w:val="none" w:sz="0" w:space="0" w:color="auto"/>
        <w:right w:val="none" w:sz="0" w:space="0" w:color="auto"/>
      </w:divBdr>
    </w:div>
    <w:div w:id="271984069">
      <w:bodyDiv w:val="1"/>
      <w:marLeft w:val="0"/>
      <w:marRight w:val="0"/>
      <w:marTop w:val="0"/>
      <w:marBottom w:val="0"/>
      <w:divBdr>
        <w:top w:val="none" w:sz="0" w:space="0" w:color="auto"/>
        <w:left w:val="none" w:sz="0" w:space="0" w:color="auto"/>
        <w:bottom w:val="none" w:sz="0" w:space="0" w:color="auto"/>
        <w:right w:val="none" w:sz="0" w:space="0" w:color="auto"/>
      </w:divBdr>
    </w:div>
    <w:div w:id="322856460">
      <w:bodyDiv w:val="1"/>
      <w:marLeft w:val="0"/>
      <w:marRight w:val="0"/>
      <w:marTop w:val="0"/>
      <w:marBottom w:val="0"/>
      <w:divBdr>
        <w:top w:val="none" w:sz="0" w:space="0" w:color="auto"/>
        <w:left w:val="none" w:sz="0" w:space="0" w:color="auto"/>
        <w:bottom w:val="none" w:sz="0" w:space="0" w:color="auto"/>
        <w:right w:val="none" w:sz="0" w:space="0" w:color="auto"/>
      </w:divBdr>
    </w:div>
    <w:div w:id="378558163">
      <w:bodyDiv w:val="1"/>
      <w:marLeft w:val="0"/>
      <w:marRight w:val="0"/>
      <w:marTop w:val="0"/>
      <w:marBottom w:val="0"/>
      <w:divBdr>
        <w:top w:val="none" w:sz="0" w:space="0" w:color="auto"/>
        <w:left w:val="none" w:sz="0" w:space="0" w:color="auto"/>
        <w:bottom w:val="none" w:sz="0" w:space="0" w:color="auto"/>
        <w:right w:val="none" w:sz="0" w:space="0" w:color="auto"/>
      </w:divBdr>
    </w:div>
    <w:div w:id="402990675">
      <w:bodyDiv w:val="1"/>
      <w:marLeft w:val="0"/>
      <w:marRight w:val="0"/>
      <w:marTop w:val="0"/>
      <w:marBottom w:val="0"/>
      <w:divBdr>
        <w:top w:val="none" w:sz="0" w:space="0" w:color="auto"/>
        <w:left w:val="none" w:sz="0" w:space="0" w:color="auto"/>
        <w:bottom w:val="none" w:sz="0" w:space="0" w:color="auto"/>
        <w:right w:val="none" w:sz="0" w:space="0" w:color="auto"/>
      </w:divBdr>
    </w:div>
    <w:div w:id="462388524">
      <w:bodyDiv w:val="1"/>
      <w:marLeft w:val="0"/>
      <w:marRight w:val="0"/>
      <w:marTop w:val="0"/>
      <w:marBottom w:val="0"/>
      <w:divBdr>
        <w:top w:val="none" w:sz="0" w:space="0" w:color="auto"/>
        <w:left w:val="none" w:sz="0" w:space="0" w:color="auto"/>
        <w:bottom w:val="none" w:sz="0" w:space="0" w:color="auto"/>
        <w:right w:val="none" w:sz="0" w:space="0" w:color="auto"/>
      </w:divBdr>
    </w:div>
    <w:div w:id="519586196">
      <w:bodyDiv w:val="1"/>
      <w:marLeft w:val="0"/>
      <w:marRight w:val="0"/>
      <w:marTop w:val="0"/>
      <w:marBottom w:val="0"/>
      <w:divBdr>
        <w:top w:val="none" w:sz="0" w:space="0" w:color="auto"/>
        <w:left w:val="none" w:sz="0" w:space="0" w:color="auto"/>
        <w:bottom w:val="none" w:sz="0" w:space="0" w:color="auto"/>
        <w:right w:val="none" w:sz="0" w:space="0" w:color="auto"/>
      </w:divBdr>
    </w:div>
    <w:div w:id="543953915">
      <w:bodyDiv w:val="1"/>
      <w:marLeft w:val="0"/>
      <w:marRight w:val="0"/>
      <w:marTop w:val="0"/>
      <w:marBottom w:val="0"/>
      <w:divBdr>
        <w:top w:val="none" w:sz="0" w:space="0" w:color="auto"/>
        <w:left w:val="none" w:sz="0" w:space="0" w:color="auto"/>
        <w:bottom w:val="none" w:sz="0" w:space="0" w:color="auto"/>
        <w:right w:val="none" w:sz="0" w:space="0" w:color="auto"/>
      </w:divBdr>
    </w:div>
    <w:div w:id="559173377">
      <w:bodyDiv w:val="1"/>
      <w:marLeft w:val="0"/>
      <w:marRight w:val="0"/>
      <w:marTop w:val="0"/>
      <w:marBottom w:val="0"/>
      <w:divBdr>
        <w:top w:val="none" w:sz="0" w:space="0" w:color="auto"/>
        <w:left w:val="none" w:sz="0" w:space="0" w:color="auto"/>
        <w:bottom w:val="none" w:sz="0" w:space="0" w:color="auto"/>
        <w:right w:val="none" w:sz="0" w:space="0" w:color="auto"/>
      </w:divBdr>
    </w:div>
    <w:div w:id="594900789">
      <w:bodyDiv w:val="1"/>
      <w:marLeft w:val="0"/>
      <w:marRight w:val="0"/>
      <w:marTop w:val="0"/>
      <w:marBottom w:val="0"/>
      <w:divBdr>
        <w:top w:val="none" w:sz="0" w:space="0" w:color="auto"/>
        <w:left w:val="none" w:sz="0" w:space="0" w:color="auto"/>
        <w:bottom w:val="none" w:sz="0" w:space="0" w:color="auto"/>
        <w:right w:val="none" w:sz="0" w:space="0" w:color="auto"/>
      </w:divBdr>
    </w:div>
    <w:div w:id="609628410">
      <w:bodyDiv w:val="1"/>
      <w:marLeft w:val="0"/>
      <w:marRight w:val="0"/>
      <w:marTop w:val="0"/>
      <w:marBottom w:val="0"/>
      <w:divBdr>
        <w:top w:val="none" w:sz="0" w:space="0" w:color="auto"/>
        <w:left w:val="none" w:sz="0" w:space="0" w:color="auto"/>
        <w:bottom w:val="none" w:sz="0" w:space="0" w:color="auto"/>
        <w:right w:val="none" w:sz="0" w:space="0" w:color="auto"/>
      </w:divBdr>
    </w:div>
    <w:div w:id="664630981">
      <w:bodyDiv w:val="1"/>
      <w:marLeft w:val="0"/>
      <w:marRight w:val="0"/>
      <w:marTop w:val="0"/>
      <w:marBottom w:val="0"/>
      <w:divBdr>
        <w:top w:val="none" w:sz="0" w:space="0" w:color="auto"/>
        <w:left w:val="none" w:sz="0" w:space="0" w:color="auto"/>
        <w:bottom w:val="none" w:sz="0" w:space="0" w:color="auto"/>
        <w:right w:val="none" w:sz="0" w:space="0" w:color="auto"/>
      </w:divBdr>
    </w:div>
    <w:div w:id="665978892">
      <w:bodyDiv w:val="1"/>
      <w:marLeft w:val="0"/>
      <w:marRight w:val="0"/>
      <w:marTop w:val="0"/>
      <w:marBottom w:val="0"/>
      <w:divBdr>
        <w:top w:val="none" w:sz="0" w:space="0" w:color="auto"/>
        <w:left w:val="none" w:sz="0" w:space="0" w:color="auto"/>
        <w:bottom w:val="none" w:sz="0" w:space="0" w:color="auto"/>
        <w:right w:val="none" w:sz="0" w:space="0" w:color="auto"/>
      </w:divBdr>
    </w:div>
    <w:div w:id="689181881">
      <w:bodyDiv w:val="1"/>
      <w:marLeft w:val="0"/>
      <w:marRight w:val="0"/>
      <w:marTop w:val="0"/>
      <w:marBottom w:val="0"/>
      <w:divBdr>
        <w:top w:val="none" w:sz="0" w:space="0" w:color="auto"/>
        <w:left w:val="none" w:sz="0" w:space="0" w:color="auto"/>
        <w:bottom w:val="none" w:sz="0" w:space="0" w:color="auto"/>
        <w:right w:val="none" w:sz="0" w:space="0" w:color="auto"/>
      </w:divBdr>
    </w:div>
    <w:div w:id="790975629">
      <w:bodyDiv w:val="1"/>
      <w:marLeft w:val="0"/>
      <w:marRight w:val="0"/>
      <w:marTop w:val="0"/>
      <w:marBottom w:val="0"/>
      <w:divBdr>
        <w:top w:val="none" w:sz="0" w:space="0" w:color="auto"/>
        <w:left w:val="none" w:sz="0" w:space="0" w:color="auto"/>
        <w:bottom w:val="none" w:sz="0" w:space="0" w:color="auto"/>
        <w:right w:val="none" w:sz="0" w:space="0" w:color="auto"/>
      </w:divBdr>
    </w:div>
    <w:div w:id="844636721">
      <w:bodyDiv w:val="1"/>
      <w:marLeft w:val="0"/>
      <w:marRight w:val="0"/>
      <w:marTop w:val="0"/>
      <w:marBottom w:val="0"/>
      <w:divBdr>
        <w:top w:val="none" w:sz="0" w:space="0" w:color="auto"/>
        <w:left w:val="none" w:sz="0" w:space="0" w:color="auto"/>
        <w:bottom w:val="none" w:sz="0" w:space="0" w:color="auto"/>
        <w:right w:val="none" w:sz="0" w:space="0" w:color="auto"/>
      </w:divBdr>
    </w:div>
    <w:div w:id="847987102">
      <w:bodyDiv w:val="1"/>
      <w:marLeft w:val="0"/>
      <w:marRight w:val="0"/>
      <w:marTop w:val="0"/>
      <w:marBottom w:val="0"/>
      <w:divBdr>
        <w:top w:val="none" w:sz="0" w:space="0" w:color="auto"/>
        <w:left w:val="none" w:sz="0" w:space="0" w:color="auto"/>
        <w:bottom w:val="none" w:sz="0" w:space="0" w:color="auto"/>
        <w:right w:val="none" w:sz="0" w:space="0" w:color="auto"/>
      </w:divBdr>
    </w:div>
    <w:div w:id="877274989">
      <w:bodyDiv w:val="1"/>
      <w:marLeft w:val="0"/>
      <w:marRight w:val="0"/>
      <w:marTop w:val="0"/>
      <w:marBottom w:val="0"/>
      <w:divBdr>
        <w:top w:val="none" w:sz="0" w:space="0" w:color="auto"/>
        <w:left w:val="none" w:sz="0" w:space="0" w:color="auto"/>
        <w:bottom w:val="none" w:sz="0" w:space="0" w:color="auto"/>
        <w:right w:val="none" w:sz="0" w:space="0" w:color="auto"/>
      </w:divBdr>
    </w:div>
    <w:div w:id="913903895">
      <w:bodyDiv w:val="1"/>
      <w:marLeft w:val="0"/>
      <w:marRight w:val="0"/>
      <w:marTop w:val="0"/>
      <w:marBottom w:val="0"/>
      <w:divBdr>
        <w:top w:val="none" w:sz="0" w:space="0" w:color="auto"/>
        <w:left w:val="none" w:sz="0" w:space="0" w:color="auto"/>
        <w:bottom w:val="none" w:sz="0" w:space="0" w:color="auto"/>
        <w:right w:val="none" w:sz="0" w:space="0" w:color="auto"/>
      </w:divBdr>
    </w:div>
    <w:div w:id="986400543">
      <w:bodyDiv w:val="1"/>
      <w:marLeft w:val="0"/>
      <w:marRight w:val="0"/>
      <w:marTop w:val="0"/>
      <w:marBottom w:val="0"/>
      <w:divBdr>
        <w:top w:val="none" w:sz="0" w:space="0" w:color="auto"/>
        <w:left w:val="none" w:sz="0" w:space="0" w:color="auto"/>
        <w:bottom w:val="none" w:sz="0" w:space="0" w:color="auto"/>
        <w:right w:val="none" w:sz="0" w:space="0" w:color="auto"/>
      </w:divBdr>
    </w:div>
    <w:div w:id="1039472693">
      <w:bodyDiv w:val="1"/>
      <w:marLeft w:val="0"/>
      <w:marRight w:val="0"/>
      <w:marTop w:val="0"/>
      <w:marBottom w:val="0"/>
      <w:divBdr>
        <w:top w:val="none" w:sz="0" w:space="0" w:color="auto"/>
        <w:left w:val="none" w:sz="0" w:space="0" w:color="auto"/>
        <w:bottom w:val="none" w:sz="0" w:space="0" w:color="auto"/>
        <w:right w:val="none" w:sz="0" w:space="0" w:color="auto"/>
      </w:divBdr>
    </w:div>
    <w:div w:id="1092121297">
      <w:bodyDiv w:val="1"/>
      <w:marLeft w:val="0"/>
      <w:marRight w:val="0"/>
      <w:marTop w:val="0"/>
      <w:marBottom w:val="0"/>
      <w:divBdr>
        <w:top w:val="none" w:sz="0" w:space="0" w:color="auto"/>
        <w:left w:val="none" w:sz="0" w:space="0" w:color="auto"/>
        <w:bottom w:val="none" w:sz="0" w:space="0" w:color="auto"/>
        <w:right w:val="none" w:sz="0" w:space="0" w:color="auto"/>
      </w:divBdr>
    </w:div>
    <w:div w:id="1141921911">
      <w:bodyDiv w:val="1"/>
      <w:marLeft w:val="0"/>
      <w:marRight w:val="0"/>
      <w:marTop w:val="0"/>
      <w:marBottom w:val="0"/>
      <w:divBdr>
        <w:top w:val="none" w:sz="0" w:space="0" w:color="auto"/>
        <w:left w:val="none" w:sz="0" w:space="0" w:color="auto"/>
        <w:bottom w:val="none" w:sz="0" w:space="0" w:color="auto"/>
        <w:right w:val="none" w:sz="0" w:space="0" w:color="auto"/>
      </w:divBdr>
    </w:div>
    <w:div w:id="1179613062">
      <w:bodyDiv w:val="1"/>
      <w:marLeft w:val="0"/>
      <w:marRight w:val="0"/>
      <w:marTop w:val="0"/>
      <w:marBottom w:val="0"/>
      <w:divBdr>
        <w:top w:val="none" w:sz="0" w:space="0" w:color="auto"/>
        <w:left w:val="none" w:sz="0" w:space="0" w:color="auto"/>
        <w:bottom w:val="none" w:sz="0" w:space="0" w:color="auto"/>
        <w:right w:val="none" w:sz="0" w:space="0" w:color="auto"/>
      </w:divBdr>
    </w:div>
    <w:div w:id="1236933161">
      <w:bodyDiv w:val="1"/>
      <w:marLeft w:val="0"/>
      <w:marRight w:val="0"/>
      <w:marTop w:val="0"/>
      <w:marBottom w:val="0"/>
      <w:divBdr>
        <w:top w:val="none" w:sz="0" w:space="0" w:color="auto"/>
        <w:left w:val="none" w:sz="0" w:space="0" w:color="auto"/>
        <w:bottom w:val="none" w:sz="0" w:space="0" w:color="auto"/>
        <w:right w:val="none" w:sz="0" w:space="0" w:color="auto"/>
      </w:divBdr>
    </w:div>
    <w:div w:id="1237667681">
      <w:bodyDiv w:val="1"/>
      <w:marLeft w:val="0"/>
      <w:marRight w:val="0"/>
      <w:marTop w:val="0"/>
      <w:marBottom w:val="0"/>
      <w:divBdr>
        <w:top w:val="none" w:sz="0" w:space="0" w:color="auto"/>
        <w:left w:val="none" w:sz="0" w:space="0" w:color="auto"/>
        <w:bottom w:val="none" w:sz="0" w:space="0" w:color="auto"/>
        <w:right w:val="none" w:sz="0" w:space="0" w:color="auto"/>
      </w:divBdr>
    </w:div>
    <w:div w:id="1297907289">
      <w:bodyDiv w:val="1"/>
      <w:marLeft w:val="0"/>
      <w:marRight w:val="0"/>
      <w:marTop w:val="0"/>
      <w:marBottom w:val="0"/>
      <w:divBdr>
        <w:top w:val="none" w:sz="0" w:space="0" w:color="auto"/>
        <w:left w:val="none" w:sz="0" w:space="0" w:color="auto"/>
        <w:bottom w:val="none" w:sz="0" w:space="0" w:color="auto"/>
        <w:right w:val="none" w:sz="0" w:space="0" w:color="auto"/>
      </w:divBdr>
    </w:div>
    <w:div w:id="1315599183">
      <w:bodyDiv w:val="1"/>
      <w:marLeft w:val="0"/>
      <w:marRight w:val="0"/>
      <w:marTop w:val="0"/>
      <w:marBottom w:val="0"/>
      <w:divBdr>
        <w:top w:val="none" w:sz="0" w:space="0" w:color="auto"/>
        <w:left w:val="none" w:sz="0" w:space="0" w:color="auto"/>
        <w:bottom w:val="none" w:sz="0" w:space="0" w:color="auto"/>
        <w:right w:val="none" w:sz="0" w:space="0" w:color="auto"/>
      </w:divBdr>
    </w:div>
    <w:div w:id="1324699737">
      <w:bodyDiv w:val="1"/>
      <w:marLeft w:val="0"/>
      <w:marRight w:val="0"/>
      <w:marTop w:val="0"/>
      <w:marBottom w:val="0"/>
      <w:divBdr>
        <w:top w:val="none" w:sz="0" w:space="0" w:color="auto"/>
        <w:left w:val="none" w:sz="0" w:space="0" w:color="auto"/>
        <w:bottom w:val="none" w:sz="0" w:space="0" w:color="auto"/>
        <w:right w:val="none" w:sz="0" w:space="0" w:color="auto"/>
      </w:divBdr>
    </w:div>
    <w:div w:id="1349789817">
      <w:bodyDiv w:val="1"/>
      <w:marLeft w:val="0"/>
      <w:marRight w:val="0"/>
      <w:marTop w:val="0"/>
      <w:marBottom w:val="0"/>
      <w:divBdr>
        <w:top w:val="none" w:sz="0" w:space="0" w:color="auto"/>
        <w:left w:val="none" w:sz="0" w:space="0" w:color="auto"/>
        <w:bottom w:val="none" w:sz="0" w:space="0" w:color="auto"/>
        <w:right w:val="none" w:sz="0" w:space="0" w:color="auto"/>
      </w:divBdr>
    </w:div>
    <w:div w:id="1354578166">
      <w:bodyDiv w:val="1"/>
      <w:marLeft w:val="0"/>
      <w:marRight w:val="0"/>
      <w:marTop w:val="0"/>
      <w:marBottom w:val="0"/>
      <w:divBdr>
        <w:top w:val="none" w:sz="0" w:space="0" w:color="auto"/>
        <w:left w:val="none" w:sz="0" w:space="0" w:color="auto"/>
        <w:bottom w:val="none" w:sz="0" w:space="0" w:color="auto"/>
        <w:right w:val="none" w:sz="0" w:space="0" w:color="auto"/>
      </w:divBdr>
    </w:div>
    <w:div w:id="1389915634">
      <w:bodyDiv w:val="1"/>
      <w:marLeft w:val="0"/>
      <w:marRight w:val="0"/>
      <w:marTop w:val="0"/>
      <w:marBottom w:val="0"/>
      <w:divBdr>
        <w:top w:val="none" w:sz="0" w:space="0" w:color="auto"/>
        <w:left w:val="none" w:sz="0" w:space="0" w:color="auto"/>
        <w:bottom w:val="none" w:sz="0" w:space="0" w:color="auto"/>
        <w:right w:val="none" w:sz="0" w:space="0" w:color="auto"/>
      </w:divBdr>
    </w:div>
    <w:div w:id="1395204375">
      <w:bodyDiv w:val="1"/>
      <w:marLeft w:val="0"/>
      <w:marRight w:val="0"/>
      <w:marTop w:val="0"/>
      <w:marBottom w:val="0"/>
      <w:divBdr>
        <w:top w:val="none" w:sz="0" w:space="0" w:color="auto"/>
        <w:left w:val="none" w:sz="0" w:space="0" w:color="auto"/>
        <w:bottom w:val="none" w:sz="0" w:space="0" w:color="auto"/>
        <w:right w:val="none" w:sz="0" w:space="0" w:color="auto"/>
      </w:divBdr>
    </w:div>
    <w:div w:id="1450856621">
      <w:bodyDiv w:val="1"/>
      <w:marLeft w:val="0"/>
      <w:marRight w:val="0"/>
      <w:marTop w:val="0"/>
      <w:marBottom w:val="0"/>
      <w:divBdr>
        <w:top w:val="none" w:sz="0" w:space="0" w:color="auto"/>
        <w:left w:val="none" w:sz="0" w:space="0" w:color="auto"/>
        <w:bottom w:val="none" w:sz="0" w:space="0" w:color="auto"/>
        <w:right w:val="none" w:sz="0" w:space="0" w:color="auto"/>
      </w:divBdr>
    </w:div>
    <w:div w:id="1478835125">
      <w:bodyDiv w:val="1"/>
      <w:marLeft w:val="0"/>
      <w:marRight w:val="0"/>
      <w:marTop w:val="0"/>
      <w:marBottom w:val="0"/>
      <w:divBdr>
        <w:top w:val="none" w:sz="0" w:space="0" w:color="auto"/>
        <w:left w:val="none" w:sz="0" w:space="0" w:color="auto"/>
        <w:bottom w:val="none" w:sz="0" w:space="0" w:color="auto"/>
        <w:right w:val="none" w:sz="0" w:space="0" w:color="auto"/>
      </w:divBdr>
    </w:div>
    <w:div w:id="1508443574">
      <w:bodyDiv w:val="1"/>
      <w:marLeft w:val="0"/>
      <w:marRight w:val="0"/>
      <w:marTop w:val="0"/>
      <w:marBottom w:val="0"/>
      <w:divBdr>
        <w:top w:val="none" w:sz="0" w:space="0" w:color="auto"/>
        <w:left w:val="none" w:sz="0" w:space="0" w:color="auto"/>
        <w:bottom w:val="none" w:sz="0" w:space="0" w:color="auto"/>
        <w:right w:val="none" w:sz="0" w:space="0" w:color="auto"/>
      </w:divBdr>
    </w:div>
    <w:div w:id="1518614342">
      <w:bodyDiv w:val="1"/>
      <w:marLeft w:val="0"/>
      <w:marRight w:val="0"/>
      <w:marTop w:val="0"/>
      <w:marBottom w:val="0"/>
      <w:divBdr>
        <w:top w:val="none" w:sz="0" w:space="0" w:color="auto"/>
        <w:left w:val="none" w:sz="0" w:space="0" w:color="auto"/>
        <w:bottom w:val="none" w:sz="0" w:space="0" w:color="auto"/>
        <w:right w:val="none" w:sz="0" w:space="0" w:color="auto"/>
      </w:divBdr>
    </w:div>
    <w:div w:id="1541622328">
      <w:bodyDiv w:val="1"/>
      <w:marLeft w:val="0"/>
      <w:marRight w:val="0"/>
      <w:marTop w:val="0"/>
      <w:marBottom w:val="0"/>
      <w:divBdr>
        <w:top w:val="none" w:sz="0" w:space="0" w:color="auto"/>
        <w:left w:val="none" w:sz="0" w:space="0" w:color="auto"/>
        <w:bottom w:val="none" w:sz="0" w:space="0" w:color="auto"/>
        <w:right w:val="none" w:sz="0" w:space="0" w:color="auto"/>
      </w:divBdr>
    </w:div>
    <w:div w:id="1544446318">
      <w:bodyDiv w:val="1"/>
      <w:marLeft w:val="0"/>
      <w:marRight w:val="0"/>
      <w:marTop w:val="0"/>
      <w:marBottom w:val="0"/>
      <w:divBdr>
        <w:top w:val="none" w:sz="0" w:space="0" w:color="auto"/>
        <w:left w:val="none" w:sz="0" w:space="0" w:color="auto"/>
        <w:bottom w:val="none" w:sz="0" w:space="0" w:color="auto"/>
        <w:right w:val="none" w:sz="0" w:space="0" w:color="auto"/>
      </w:divBdr>
    </w:div>
    <w:div w:id="1661150286">
      <w:bodyDiv w:val="1"/>
      <w:marLeft w:val="0"/>
      <w:marRight w:val="0"/>
      <w:marTop w:val="0"/>
      <w:marBottom w:val="0"/>
      <w:divBdr>
        <w:top w:val="none" w:sz="0" w:space="0" w:color="auto"/>
        <w:left w:val="none" w:sz="0" w:space="0" w:color="auto"/>
        <w:bottom w:val="none" w:sz="0" w:space="0" w:color="auto"/>
        <w:right w:val="none" w:sz="0" w:space="0" w:color="auto"/>
      </w:divBdr>
    </w:div>
    <w:div w:id="1742632084">
      <w:bodyDiv w:val="1"/>
      <w:marLeft w:val="0"/>
      <w:marRight w:val="0"/>
      <w:marTop w:val="0"/>
      <w:marBottom w:val="0"/>
      <w:divBdr>
        <w:top w:val="none" w:sz="0" w:space="0" w:color="auto"/>
        <w:left w:val="none" w:sz="0" w:space="0" w:color="auto"/>
        <w:bottom w:val="none" w:sz="0" w:space="0" w:color="auto"/>
        <w:right w:val="none" w:sz="0" w:space="0" w:color="auto"/>
      </w:divBdr>
    </w:div>
    <w:div w:id="1769034741">
      <w:bodyDiv w:val="1"/>
      <w:marLeft w:val="0"/>
      <w:marRight w:val="0"/>
      <w:marTop w:val="0"/>
      <w:marBottom w:val="0"/>
      <w:divBdr>
        <w:top w:val="none" w:sz="0" w:space="0" w:color="auto"/>
        <w:left w:val="none" w:sz="0" w:space="0" w:color="auto"/>
        <w:bottom w:val="none" w:sz="0" w:space="0" w:color="auto"/>
        <w:right w:val="none" w:sz="0" w:space="0" w:color="auto"/>
      </w:divBdr>
    </w:div>
    <w:div w:id="1772165071">
      <w:bodyDiv w:val="1"/>
      <w:marLeft w:val="0"/>
      <w:marRight w:val="0"/>
      <w:marTop w:val="0"/>
      <w:marBottom w:val="0"/>
      <w:divBdr>
        <w:top w:val="none" w:sz="0" w:space="0" w:color="auto"/>
        <w:left w:val="none" w:sz="0" w:space="0" w:color="auto"/>
        <w:bottom w:val="none" w:sz="0" w:space="0" w:color="auto"/>
        <w:right w:val="none" w:sz="0" w:space="0" w:color="auto"/>
      </w:divBdr>
    </w:div>
    <w:div w:id="1799755993">
      <w:bodyDiv w:val="1"/>
      <w:marLeft w:val="0"/>
      <w:marRight w:val="0"/>
      <w:marTop w:val="0"/>
      <w:marBottom w:val="0"/>
      <w:divBdr>
        <w:top w:val="none" w:sz="0" w:space="0" w:color="auto"/>
        <w:left w:val="none" w:sz="0" w:space="0" w:color="auto"/>
        <w:bottom w:val="none" w:sz="0" w:space="0" w:color="auto"/>
        <w:right w:val="none" w:sz="0" w:space="0" w:color="auto"/>
      </w:divBdr>
    </w:div>
    <w:div w:id="1862353356">
      <w:bodyDiv w:val="1"/>
      <w:marLeft w:val="0"/>
      <w:marRight w:val="0"/>
      <w:marTop w:val="0"/>
      <w:marBottom w:val="0"/>
      <w:divBdr>
        <w:top w:val="none" w:sz="0" w:space="0" w:color="auto"/>
        <w:left w:val="none" w:sz="0" w:space="0" w:color="auto"/>
        <w:bottom w:val="none" w:sz="0" w:space="0" w:color="auto"/>
        <w:right w:val="none" w:sz="0" w:space="0" w:color="auto"/>
      </w:divBdr>
    </w:div>
    <w:div w:id="1863081456">
      <w:bodyDiv w:val="1"/>
      <w:marLeft w:val="0"/>
      <w:marRight w:val="0"/>
      <w:marTop w:val="0"/>
      <w:marBottom w:val="0"/>
      <w:divBdr>
        <w:top w:val="none" w:sz="0" w:space="0" w:color="auto"/>
        <w:left w:val="none" w:sz="0" w:space="0" w:color="auto"/>
        <w:bottom w:val="none" w:sz="0" w:space="0" w:color="auto"/>
        <w:right w:val="none" w:sz="0" w:space="0" w:color="auto"/>
      </w:divBdr>
    </w:div>
    <w:div w:id="1865242683">
      <w:bodyDiv w:val="1"/>
      <w:marLeft w:val="0"/>
      <w:marRight w:val="0"/>
      <w:marTop w:val="0"/>
      <w:marBottom w:val="0"/>
      <w:divBdr>
        <w:top w:val="none" w:sz="0" w:space="0" w:color="auto"/>
        <w:left w:val="none" w:sz="0" w:space="0" w:color="auto"/>
        <w:bottom w:val="none" w:sz="0" w:space="0" w:color="auto"/>
        <w:right w:val="none" w:sz="0" w:space="0" w:color="auto"/>
      </w:divBdr>
    </w:div>
    <w:div w:id="1892768452">
      <w:bodyDiv w:val="1"/>
      <w:marLeft w:val="0"/>
      <w:marRight w:val="0"/>
      <w:marTop w:val="0"/>
      <w:marBottom w:val="0"/>
      <w:divBdr>
        <w:top w:val="none" w:sz="0" w:space="0" w:color="auto"/>
        <w:left w:val="none" w:sz="0" w:space="0" w:color="auto"/>
        <w:bottom w:val="none" w:sz="0" w:space="0" w:color="auto"/>
        <w:right w:val="none" w:sz="0" w:space="0" w:color="auto"/>
      </w:divBdr>
    </w:div>
    <w:div w:id="1917855434">
      <w:bodyDiv w:val="1"/>
      <w:marLeft w:val="0"/>
      <w:marRight w:val="0"/>
      <w:marTop w:val="0"/>
      <w:marBottom w:val="0"/>
      <w:divBdr>
        <w:top w:val="none" w:sz="0" w:space="0" w:color="auto"/>
        <w:left w:val="none" w:sz="0" w:space="0" w:color="auto"/>
        <w:bottom w:val="none" w:sz="0" w:space="0" w:color="auto"/>
        <w:right w:val="none" w:sz="0" w:space="0" w:color="auto"/>
      </w:divBdr>
    </w:div>
    <w:div w:id="1936211559">
      <w:bodyDiv w:val="1"/>
      <w:marLeft w:val="0"/>
      <w:marRight w:val="0"/>
      <w:marTop w:val="0"/>
      <w:marBottom w:val="0"/>
      <w:divBdr>
        <w:top w:val="none" w:sz="0" w:space="0" w:color="auto"/>
        <w:left w:val="none" w:sz="0" w:space="0" w:color="auto"/>
        <w:bottom w:val="none" w:sz="0" w:space="0" w:color="auto"/>
        <w:right w:val="none" w:sz="0" w:space="0" w:color="auto"/>
      </w:divBdr>
    </w:div>
    <w:div w:id="1964143342">
      <w:bodyDiv w:val="1"/>
      <w:marLeft w:val="0"/>
      <w:marRight w:val="0"/>
      <w:marTop w:val="0"/>
      <w:marBottom w:val="0"/>
      <w:divBdr>
        <w:top w:val="none" w:sz="0" w:space="0" w:color="auto"/>
        <w:left w:val="none" w:sz="0" w:space="0" w:color="auto"/>
        <w:bottom w:val="none" w:sz="0" w:space="0" w:color="auto"/>
        <w:right w:val="none" w:sz="0" w:space="0" w:color="auto"/>
      </w:divBdr>
    </w:div>
    <w:div w:id="1984312071">
      <w:bodyDiv w:val="1"/>
      <w:marLeft w:val="0"/>
      <w:marRight w:val="0"/>
      <w:marTop w:val="0"/>
      <w:marBottom w:val="0"/>
      <w:divBdr>
        <w:top w:val="none" w:sz="0" w:space="0" w:color="auto"/>
        <w:left w:val="none" w:sz="0" w:space="0" w:color="auto"/>
        <w:bottom w:val="none" w:sz="0" w:space="0" w:color="auto"/>
        <w:right w:val="none" w:sz="0" w:space="0" w:color="auto"/>
      </w:divBdr>
    </w:div>
    <w:div w:id="2015837355">
      <w:bodyDiv w:val="1"/>
      <w:marLeft w:val="0"/>
      <w:marRight w:val="0"/>
      <w:marTop w:val="0"/>
      <w:marBottom w:val="0"/>
      <w:divBdr>
        <w:top w:val="none" w:sz="0" w:space="0" w:color="auto"/>
        <w:left w:val="none" w:sz="0" w:space="0" w:color="auto"/>
        <w:bottom w:val="none" w:sz="0" w:space="0" w:color="auto"/>
        <w:right w:val="none" w:sz="0" w:space="0" w:color="auto"/>
      </w:divBdr>
    </w:div>
    <w:div w:id="2026906932">
      <w:bodyDiv w:val="1"/>
      <w:marLeft w:val="0"/>
      <w:marRight w:val="0"/>
      <w:marTop w:val="0"/>
      <w:marBottom w:val="0"/>
      <w:divBdr>
        <w:top w:val="none" w:sz="0" w:space="0" w:color="auto"/>
        <w:left w:val="none" w:sz="0" w:space="0" w:color="auto"/>
        <w:bottom w:val="none" w:sz="0" w:space="0" w:color="auto"/>
        <w:right w:val="none" w:sz="0" w:space="0" w:color="auto"/>
      </w:divBdr>
    </w:div>
    <w:div w:id="2050952741">
      <w:bodyDiv w:val="1"/>
      <w:marLeft w:val="0"/>
      <w:marRight w:val="0"/>
      <w:marTop w:val="0"/>
      <w:marBottom w:val="0"/>
      <w:divBdr>
        <w:top w:val="none" w:sz="0" w:space="0" w:color="auto"/>
        <w:left w:val="none" w:sz="0" w:space="0" w:color="auto"/>
        <w:bottom w:val="none" w:sz="0" w:space="0" w:color="auto"/>
        <w:right w:val="none" w:sz="0" w:space="0" w:color="auto"/>
      </w:divBdr>
    </w:div>
    <w:div w:id="2100055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074BFE-DE7F-48E0-A019-27DD417F6C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870</Words>
  <Characters>4959</Characters>
  <Application>Microsoft Office Word</Application>
  <DocSecurity>0</DocSecurity>
  <Lines>41</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5818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Hasan GENCER</dc:creator>
  <cp:lastModifiedBy>KAYIT</cp:lastModifiedBy>
  <cp:revision>2</cp:revision>
  <dcterms:created xsi:type="dcterms:W3CDTF">2022-08-06T08:55:00Z</dcterms:created>
  <dcterms:modified xsi:type="dcterms:W3CDTF">2022-08-06T08:55:00Z</dcterms:modified>
</cp:coreProperties>
</file>